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57"/>
        <w:gridCol w:w="3689"/>
      </w:tblGrid>
      <w:tr w:rsidR="00486DE1" w:rsidTr="00486DE1">
        <w:trPr>
          <w:trHeight w:val="1464"/>
        </w:trPr>
        <w:tc>
          <w:tcPr>
            <w:tcW w:w="9356" w:type="dxa"/>
            <w:gridSpan w:val="3"/>
            <w:shd w:val="clear" w:color="auto" w:fill="auto"/>
          </w:tcPr>
          <w:p w:rsidR="00486DE1" w:rsidRPr="00F027DC" w:rsidRDefault="00F027DC" w:rsidP="00F027DC">
            <w:pPr>
              <w:pStyle w:val="Titel"/>
            </w:pPr>
            <w:bookmarkStart w:id="0" w:name="_GoBack" w:colFirst="0" w:colLast="0"/>
            <w:r w:rsidRPr="00F027DC">
              <w:t>Ökobilanz der Rohstoffgewinnung – Vergleich ausgewählter Metalle</w:t>
            </w:r>
          </w:p>
        </w:tc>
      </w:tr>
      <w:tr w:rsidR="001C7882" w:rsidTr="00486DE1">
        <w:tc>
          <w:tcPr>
            <w:tcW w:w="2410" w:type="dxa"/>
            <w:tcBorders>
              <w:right w:val="single" w:sz="12" w:space="0" w:color="005A82"/>
            </w:tcBorders>
            <w:shd w:val="clear" w:color="auto" w:fill="005A82"/>
          </w:tcPr>
          <w:p w:rsidR="001C7882" w:rsidRDefault="001C7882" w:rsidP="001C7882">
            <w:pPr>
              <w:pStyle w:val="TextInhalt"/>
              <w:ind w:right="317"/>
              <w:jc w:val="right"/>
            </w:pPr>
            <w:r w:rsidRPr="00486DE1">
              <w:rPr>
                <w:b/>
                <w:color w:val="FFFFFF" w:themeColor="background1"/>
              </w:rPr>
              <w:t>Inhalt</w:t>
            </w:r>
          </w:p>
        </w:tc>
        <w:tc>
          <w:tcPr>
            <w:tcW w:w="6946" w:type="dxa"/>
            <w:gridSpan w:val="2"/>
            <w:vMerge w:val="restart"/>
            <w:tcBorders>
              <w:left w:val="single" w:sz="12" w:space="0" w:color="005A82"/>
            </w:tcBorders>
          </w:tcPr>
          <w:p w:rsidR="00F027DC" w:rsidRDefault="00F027DC" w:rsidP="00CD0FFB">
            <w:pPr>
              <w:pStyle w:val="TextInhalt"/>
              <w:ind w:left="181"/>
            </w:pPr>
            <w:r w:rsidRPr="00F027DC">
              <w:t>Die Ökobilanz eines Produktes erfasst alle Umweltbelastungen von der Rohstoffgewinnung über die Herstellung, den Verkauf und Gebrauch des Produktes bis hin zu seiner Entsorgung. Sie ist mittlerweile eine weitverbreitete Methode, um die potentiellen Umweltwirkungen eines Produktsystems/Produkts im Verlauf seines Lebensweges zu beurteilen.</w:t>
            </w:r>
          </w:p>
          <w:p w:rsidR="001C7882" w:rsidRPr="001C7882" w:rsidRDefault="00F027DC" w:rsidP="00CD0FFB">
            <w:pPr>
              <w:pStyle w:val="TextInhalt"/>
              <w:ind w:left="181"/>
            </w:pPr>
            <w:r>
              <w:t>Im Rahmen der Rohstoffgewinnung kann es zu erheblichen Umweltwirkungen kommen. Daher soll ein Vergleich zwischen ausgewählten Metallrohstoffen untersucht werden, um detaillierte Informationen hinsichtlich einer Vorteilhaftigkeit aus Umweltsicht zu erhalten.</w:t>
            </w:r>
          </w:p>
        </w:tc>
      </w:tr>
      <w:tr w:rsidR="001C7882" w:rsidTr="00486DE1">
        <w:trPr>
          <w:trHeight w:val="1319"/>
        </w:trPr>
        <w:tc>
          <w:tcPr>
            <w:tcW w:w="2410" w:type="dxa"/>
            <w:tcBorders>
              <w:right w:val="single" w:sz="12" w:space="0" w:color="005A82"/>
            </w:tcBorders>
          </w:tcPr>
          <w:p w:rsidR="001C7882" w:rsidRDefault="001C7882" w:rsidP="001C7882">
            <w:pPr>
              <w:pStyle w:val="TextInhalt"/>
              <w:jc w:val="right"/>
            </w:pPr>
          </w:p>
        </w:tc>
        <w:tc>
          <w:tcPr>
            <w:tcW w:w="6946" w:type="dxa"/>
            <w:gridSpan w:val="2"/>
            <w:vMerge/>
            <w:tcBorders>
              <w:left w:val="single" w:sz="12" w:space="0" w:color="005A82"/>
            </w:tcBorders>
          </w:tcPr>
          <w:p w:rsidR="001C7882" w:rsidRDefault="001C7882" w:rsidP="00CD0FFB">
            <w:pPr>
              <w:pStyle w:val="TextInhalt"/>
              <w:ind w:left="181"/>
            </w:pPr>
          </w:p>
        </w:tc>
      </w:tr>
      <w:tr w:rsidR="00A771E4" w:rsidRPr="001C7882" w:rsidTr="00486DE1">
        <w:tc>
          <w:tcPr>
            <w:tcW w:w="2410" w:type="dxa"/>
            <w:tcBorders>
              <w:right w:val="single" w:sz="12" w:space="0" w:color="005A82"/>
            </w:tcBorders>
          </w:tcPr>
          <w:p w:rsidR="00A771E4" w:rsidRPr="001C7882" w:rsidRDefault="00A771E4" w:rsidP="001C7882">
            <w:pPr>
              <w:pStyle w:val="TextInhalt"/>
              <w:jc w:val="right"/>
              <w:rPr>
                <w:sz w:val="10"/>
              </w:rPr>
            </w:pPr>
          </w:p>
        </w:tc>
        <w:tc>
          <w:tcPr>
            <w:tcW w:w="6946" w:type="dxa"/>
            <w:gridSpan w:val="2"/>
            <w:tcBorders>
              <w:left w:val="single" w:sz="12" w:space="0" w:color="005A82"/>
            </w:tcBorders>
          </w:tcPr>
          <w:p w:rsidR="00A771E4" w:rsidRPr="001C7882" w:rsidRDefault="00A771E4" w:rsidP="00CD0FFB">
            <w:pPr>
              <w:pStyle w:val="TextInhalt"/>
              <w:ind w:left="181"/>
              <w:rPr>
                <w:sz w:val="10"/>
              </w:rPr>
            </w:pPr>
          </w:p>
        </w:tc>
      </w:tr>
      <w:tr w:rsidR="001C7882" w:rsidTr="00486DE1">
        <w:tc>
          <w:tcPr>
            <w:tcW w:w="2410" w:type="dxa"/>
            <w:tcBorders>
              <w:right w:val="single" w:sz="12" w:space="0" w:color="005A82"/>
            </w:tcBorders>
            <w:shd w:val="clear" w:color="auto" w:fill="005A82"/>
          </w:tcPr>
          <w:p w:rsidR="001C7882" w:rsidRPr="00486DE1" w:rsidRDefault="001C7882" w:rsidP="001C7882">
            <w:pPr>
              <w:pStyle w:val="TextInhalt"/>
              <w:ind w:right="317"/>
              <w:jc w:val="right"/>
              <w:rPr>
                <w:b/>
                <w:color w:val="FFFFFF" w:themeColor="background1"/>
              </w:rPr>
            </w:pPr>
            <w:r w:rsidRPr="00486DE1">
              <w:rPr>
                <w:b/>
                <w:color w:val="FFFFFF" w:themeColor="background1"/>
              </w:rPr>
              <w:t>Aufgabenstellung</w:t>
            </w:r>
          </w:p>
        </w:tc>
        <w:tc>
          <w:tcPr>
            <w:tcW w:w="6946" w:type="dxa"/>
            <w:gridSpan w:val="2"/>
            <w:vMerge w:val="restart"/>
            <w:tcBorders>
              <w:left w:val="single" w:sz="12" w:space="0" w:color="005A82"/>
            </w:tcBorders>
          </w:tcPr>
          <w:p w:rsidR="00F027DC" w:rsidRDefault="00F027DC" w:rsidP="0016754E">
            <w:pPr>
              <w:pStyle w:val="Aufgabenstellung"/>
              <w:ind w:left="459" w:hanging="283"/>
            </w:pPr>
            <w:r w:rsidRPr="00F027DC">
              <w:t>Analyse von Datensätzen und Ökobilanzstudien zu Rohstoffgewinnung</w:t>
            </w:r>
          </w:p>
          <w:p w:rsidR="00F027DC" w:rsidRDefault="00F027DC" w:rsidP="0016754E">
            <w:pPr>
              <w:pStyle w:val="Aufgabenstellung"/>
              <w:ind w:left="459" w:hanging="283"/>
            </w:pPr>
            <w:r w:rsidRPr="00F027DC">
              <w:t>Erstellung, Durchführung und Vergleich von Ökobilanzen</w:t>
            </w:r>
          </w:p>
          <w:p w:rsidR="00F61AC4" w:rsidRDefault="00F61AC4" w:rsidP="0016754E">
            <w:pPr>
              <w:pStyle w:val="Aufgabenstellung"/>
              <w:ind w:left="459" w:hanging="283"/>
            </w:pPr>
            <w:r>
              <w:t>Optimierung und Erstellung konkreter Projektpläne</w:t>
            </w:r>
          </w:p>
          <w:p w:rsidR="00F027DC" w:rsidRDefault="00F027DC" w:rsidP="0016754E">
            <w:pPr>
              <w:pStyle w:val="Aufgabenstellung"/>
              <w:ind w:left="459" w:hanging="283"/>
            </w:pPr>
            <w:r>
              <w:t>I</w:t>
            </w:r>
            <w:r w:rsidRPr="00F027DC">
              <w:t>nformationen zu Umweltauswirkungen Rohstoffgewinnungstechniken zum Stand der Technik</w:t>
            </w:r>
          </w:p>
          <w:p w:rsidR="001C7882" w:rsidRDefault="00F027DC" w:rsidP="0016754E">
            <w:pPr>
              <w:pStyle w:val="Aufgabenstellung"/>
              <w:ind w:left="459" w:hanging="283"/>
            </w:pPr>
            <w:r>
              <w:t>Darstellung der Ergebnisse mit detaillierter Beschreibung</w:t>
            </w:r>
          </w:p>
        </w:tc>
      </w:tr>
      <w:tr w:rsidR="00B05ED4" w:rsidTr="00486DE1">
        <w:trPr>
          <w:trHeight w:val="876"/>
        </w:trPr>
        <w:tc>
          <w:tcPr>
            <w:tcW w:w="2410" w:type="dxa"/>
            <w:tcBorders>
              <w:right w:val="single" w:sz="12" w:space="0" w:color="005A82"/>
            </w:tcBorders>
          </w:tcPr>
          <w:p w:rsidR="00B05ED4" w:rsidRDefault="00B05ED4" w:rsidP="001C7882">
            <w:pPr>
              <w:pStyle w:val="TextInhalt"/>
              <w:jc w:val="right"/>
            </w:pPr>
          </w:p>
        </w:tc>
        <w:tc>
          <w:tcPr>
            <w:tcW w:w="6946" w:type="dxa"/>
            <w:gridSpan w:val="2"/>
            <w:vMerge/>
            <w:tcBorders>
              <w:left w:val="single" w:sz="12" w:space="0" w:color="005A82"/>
            </w:tcBorders>
          </w:tcPr>
          <w:p w:rsidR="00B05ED4" w:rsidRDefault="00B05ED4" w:rsidP="00CD0FFB">
            <w:pPr>
              <w:pStyle w:val="TextInhalt"/>
              <w:ind w:left="181"/>
            </w:pPr>
          </w:p>
        </w:tc>
      </w:tr>
      <w:tr w:rsidR="001C7882" w:rsidRPr="001C7882" w:rsidTr="00486DE1">
        <w:tc>
          <w:tcPr>
            <w:tcW w:w="2410" w:type="dxa"/>
            <w:tcBorders>
              <w:right w:val="single" w:sz="12" w:space="0" w:color="005A82"/>
            </w:tcBorders>
          </w:tcPr>
          <w:p w:rsidR="001C7882" w:rsidRPr="001C7882" w:rsidRDefault="001C7882" w:rsidP="001C7882">
            <w:pPr>
              <w:pStyle w:val="TextInhalt"/>
              <w:jc w:val="right"/>
              <w:rPr>
                <w:sz w:val="10"/>
              </w:rPr>
            </w:pPr>
          </w:p>
        </w:tc>
        <w:tc>
          <w:tcPr>
            <w:tcW w:w="6946" w:type="dxa"/>
            <w:gridSpan w:val="2"/>
            <w:tcBorders>
              <w:left w:val="single" w:sz="12" w:space="0" w:color="005A82"/>
            </w:tcBorders>
          </w:tcPr>
          <w:p w:rsidR="001C7882" w:rsidRPr="001C7882" w:rsidRDefault="001C7882" w:rsidP="00AE41C9">
            <w:pPr>
              <w:pStyle w:val="TextInhalt"/>
              <w:rPr>
                <w:sz w:val="10"/>
              </w:rPr>
            </w:pPr>
          </w:p>
        </w:tc>
      </w:tr>
      <w:tr w:rsidR="00D65DFE" w:rsidRPr="001C7882" w:rsidTr="00486DE1">
        <w:tc>
          <w:tcPr>
            <w:tcW w:w="2410" w:type="dxa"/>
            <w:tcBorders>
              <w:right w:val="single" w:sz="12" w:space="0" w:color="005A82"/>
            </w:tcBorders>
            <w:shd w:val="clear" w:color="auto" w:fill="005A82"/>
          </w:tcPr>
          <w:p w:rsidR="00D65DFE" w:rsidRPr="001C7882" w:rsidRDefault="00D65DFE" w:rsidP="001C7882">
            <w:pPr>
              <w:pStyle w:val="TextInhalt"/>
              <w:ind w:right="317"/>
              <w:jc w:val="right"/>
              <w:rPr>
                <w:b/>
                <w:color w:val="FFFFFF" w:themeColor="background1"/>
                <w:sz w:val="24"/>
              </w:rPr>
            </w:pPr>
            <w:r w:rsidRPr="00486DE1">
              <w:rPr>
                <w:b/>
                <w:color w:val="FFFFFF" w:themeColor="background1"/>
              </w:rPr>
              <w:t>Partner</w:t>
            </w:r>
          </w:p>
        </w:tc>
        <w:tc>
          <w:tcPr>
            <w:tcW w:w="3257" w:type="dxa"/>
            <w:vMerge w:val="restart"/>
            <w:tcBorders>
              <w:left w:val="single" w:sz="12" w:space="0" w:color="005A82"/>
            </w:tcBorders>
          </w:tcPr>
          <w:p w:rsidR="00D65DFE" w:rsidRPr="00B05ED4" w:rsidRDefault="00D65DFE" w:rsidP="00D65DFE">
            <w:pPr>
              <w:pStyle w:val="TextInhalt"/>
              <w:ind w:left="181"/>
              <w:jc w:val="left"/>
            </w:pPr>
            <w:r w:rsidRPr="00D65DFE">
              <w:t>Lehrstuhl Wirtschafts- und Betriebswissenschaften</w:t>
            </w:r>
          </w:p>
        </w:tc>
        <w:tc>
          <w:tcPr>
            <w:tcW w:w="3689" w:type="dxa"/>
            <w:vMerge w:val="restart"/>
          </w:tcPr>
          <w:p w:rsidR="00D65DFE" w:rsidRPr="00B05ED4" w:rsidRDefault="00D65DFE" w:rsidP="00CD0FFB">
            <w:pPr>
              <w:pStyle w:val="TextInhalt"/>
              <w:spacing w:before="60"/>
              <w:ind w:left="181"/>
            </w:pPr>
            <w:r>
              <w:rPr>
                <w:noProof/>
                <w:lang w:eastAsia="de-AT"/>
              </w:rPr>
              <w:drawing>
                <wp:anchor distT="0" distB="0" distL="114300" distR="114300" simplePos="0" relativeHeight="251660288" behindDoc="0" locked="0" layoutInCell="1" allowOverlap="1" wp14:anchorId="493FDBF0" wp14:editId="31E56D5D">
                  <wp:simplePos x="0" y="0"/>
                  <wp:positionH relativeFrom="column">
                    <wp:posOffset>280035</wp:posOffset>
                  </wp:positionH>
                  <wp:positionV relativeFrom="paragraph">
                    <wp:posOffset>62865</wp:posOffset>
                  </wp:positionV>
                  <wp:extent cx="824865" cy="3981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BW-RGB-1klein (für Office und 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4865" cy="398145"/>
                          </a:xfrm>
                          <a:prstGeom prst="rect">
                            <a:avLst/>
                          </a:prstGeom>
                        </pic:spPr>
                      </pic:pic>
                    </a:graphicData>
                  </a:graphic>
                  <wp14:sizeRelH relativeFrom="margin">
                    <wp14:pctWidth>0</wp14:pctWidth>
                  </wp14:sizeRelH>
                  <wp14:sizeRelV relativeFrom="margin">
                    <wp14:pctHeight>0</wp14:pctHeight>
                  </wp14:sizeRelV>
                </wp:anchor>
              </w:drawing>
            </w:r>
          </w:p>
        </w:tc>
      </w:tr>
      <w:tr w:rsidR="00D65DFE" w:rsidTr="00486DE1">
        <w:tc>
          <w:tcPr>
            <w:tcW w:w="2410" w:type="dxa"/>
            <w:tcBorders>
              <w:right w:val="single" w:sz="12" w:space="0" w:color="005A82"/>
            </w:tcBorders>
          </w:tcPr>
          <w:p w:rsidR="00D65DFE" w:rsidRDefault="00D65DFE" w:rsidP="001C7882">
            <w:pPr>
              <w:pStyle w:val="TextInhalt"/>
              <w:jc w:val="right"/>
            </w:pPr>
          </w:p>
        </w:tc>
        <w:tc>
          <w:tcPr>
            <w:tcW w:w="3257" w:type="dxa"/>
            <w:vMerge/>
            <w:tcBorders>
              <w:left w:val="single" w:sz="12" w:space="0" w:color="005A82"/>
            </w:tcBorders>
          </w:tcPr>
          <w:p w:rsidR="00D65DFE" w:rsidRDefault="00D65DFE" w:rsidP="00CD0FFB">
            <w:pPr>
              <w:pStyle w:val="TextInhalt"/>
              <w:ind w:left="181"/>
            </w:pPr>
          </w:p>
        </w:tc>
        <w:tc>
          <w:tcPr>
            <w:tcW w:w="3689" w:type="dxa"/>
            <w:vMerge/>
          </w:tcPr>
          <w:p w:rsidR="00D65DFE" w:rsidRDefault="00D65DFE" w:rsidP="00CD0FFB">
            <w:pPr>
              <w:pStyle w:val="TextInhalt"/>
              <w:ind w:left="181"/>
            </w:pPr>
          </w:p>
        </w:tc>
      </w:tr>
      <w:tr w:rsidR="001C7882" w:rsidRPr="00B05ED4" w:rsidTr="00486DE1">
        <w:tc>
          <w:tcPr>
            <w:tcW w:w="2410" w:type="dxa"/>
            <w:tcBorders>
              <w:right w:val="single" w:sz="12" w:space="0" w:color="005A82"/>
            </w:tcBorders>
          </w:tcPr>
          <w:p w:rsidR="001C7882" w:rsidRPr="00B05ED4" w:rsidRDefault="001C7882" w:rsidP="001C7882">
            <w:pPr>
              <w:pStyle w:val="TextInhalt"/>
              <w:jc w:val="right"/>
              <w:rPr>
                <w:sz w:val="10"/>
              </w:rPr>
            </w:pPr>
          </w:p>
        </w:tc>
        <w:tc>
          <w:tcPr>
            <w:tcW w:w="6946" w:type="dxa"/>
            <w:gridSpan w:val="2"/>
            <w:tcBorders>
              <w:left w:val="single" w:sz="12" w:space="0" w:color="005A82"/>
            </w:tcBorders>
          </w:tcPr>
          <w:p w:rsidR="001C7882" w:rsidRPr="00B05ED4" w:rsidRDefault="001C7882" w:rsidP="00CD0FFB">
            <w:pPr>
              <w:pStyle w:val="TextInhalt"/>
              <w:ind w:left="181"/>
              <w:rPr>
                <w:sz w:val="10"/>
              </w:rPr>
            </w:pPr>
          </w:p>
        </w:tc>
      </w:tr>
      <w:tr w:rsidR="004C3212" w:rsidRPr="001C7882" w:rsidTr="00486DE1">
        <w:tc>
          <w:tcPr>
            <w:tcW w:w="2410" w:type="dxa"/>
            <w:tcBorders>
              <w:right w:val="single" w:sz="12" w:space="0" w:color="005A82"/>
            </w:tcBorders>
            <w:shd w:val="clear" w:color="auto" w:fill="005A82"/>
          </w:tcPr>
          <w:p w:rsidR="004C3212" w:rsidRPr="001C7882" w:rsidRDefault="004C3212" w:rsidP="000A678B">
            <w:pPr>
              <w:pStyle w:val="TextInhalt"/>
              <w:ind w:right="317"/>
              <w:jc w:val="right"/>
              <w:rPr>
                <w:b/>
                <w:color w:val="FFFFFF" w:themeColor="background1"/>
                <w:sz w:val="24"/>
              </w:rPr>
            </w:pPr>
            <w:r w:rsidRPr="00486DE1">
              <w:rPr>
                <w:b/>
                <w:color w:val="FFFFFF" w:themeColor="background1"/>
              </w:rPr>
              <w:t>Betreuung</w:t>
            </w:r>
          </w:p>
        </w:tc>
        <w:tc>
          <w:tcPr>
            <w:tcW w:w="6946" w:type="dxa"/>
            <w:gridSpan w:val="2"/>
            <w:vMerge w:val="restart"/>
            <w:tcBorders>
              <w:left w:val="single" w:sz="12" w:space="0" w:color="005A82"/>
            </w:tcBorders>
            <w:vAlign w:val="center"/>
          </w:tcPr>
          <w:p w:rsidR="004C3212" w:rsidRPr="00F027DC" w:rsidRDefault="00F027DC" w:rsidP="00CD0FFB">
            <w:pPr>
              <w:pStyle w:val="Betreuung"/>
              <w:ind w:left="181"/>
            </w:pPr>
            <w:r>
              <w:t xml:space="preserve">Milan </w:t>
            </w:r>
            <w:proofErr w:type="spellStart"/>
            <w:r>
              <w:t>Topi</w:t>
            </w:r>
            <w:proofErr w:type="spellEnd"/>
            <w:r>
              <w:rPr>
                <w:lang w:val="sr-Latn-BA"/>
              </w:rPr>
              <w:t>ć</w:t>
            </w:r>
          </w:p>
          <w:p w:rsidR="004C3212" w:rsidRPr="00F61AC4" w:rsidRDefault="00F027DC" w:rsidP="00CD0FFB">
            <w:pPr>
              <w:pStyle w:val="Betreuung"/>
              <w:ind w:left="181"/>
            </w:pPr>
            <w:r>
              <w:t>+43 (0) 3842 402 6001</w:t>
            </w:r>
          </w:p>
          <w:p w:rsidR="004C3212" w:rsidRPr="004C3212" w:rsidRDefault="00F027DC" w:rsidP="00CD0FFB">
            <w:pPr>
              <w:pStyle w:val="Betreuung"/>
              <w:ind w:left="181"/>
            </w:pPr>
            <w:r>
              <w:t>milan.topic</w:t>
            </w:r>
            <w:r w:rsidR="004C3212" w:rsidRPr="00F61AC4">
              <w:t>@unileoben.ac.at</w:t>
            </w:r>
          </w:p>
        </w:tc>
      </w:tr>
      <w:tr w:rsidR="004C3212" w:rsidRPr="001C7882" w:rsidTr="00486DE1">
        <w:tc>
          <w:tcPr>
            <w:tcW w:w="2410" w:type="dxa"/>
            <w:tcBorders>
              <w:right w:val="single" w:sz="12" w:space="0" w:color="005A82"/>
            </w:tcBorders>
            <w:shd w:val="clear" w:color="auto" w:fill="auto"/>
          </w:tcPr>
          <w:p w:rsidR="004C3212" w:rsidRPr="004C3212" w:rsidRDefault="004C3212" w:rsidP="004C3212">
            <w:pPr>
              <w:pStyle w:val="TextInhalt"/>
              <w:jc w:val="right"/>
            </w:pPr>
          </w:p>
        </w:tc>
        <w:tc>
          <w:tcPr>
            <w:tcW w:w="6946" w:type="dxa"/>
            <w:gridSpan w:val="2"/>
            <w:vMerge/>
            <w:tcBorders>
              <w:left w:val="single" w:sz="12" w:space="0" w:color="005A82"/>
            </w:tcBorders>
            <w:vAlign w:val="center"/>
          </w:tcPr>
          <w:p w:rsidR="004C3212" w:rsidRPr="001C7882" w:rsidRDefault="004C3212" w:rsidP="00CD0FFB">
            <w:pPr>
              <w:pStyle w:val="Betreuung"/>
              <w:ind w:left="181"/>
              <w:rPr>
                <w:b/>
                <w:color w:val="FFFFFF" w:themeColor="background1"/>
                <w:sz w:val="24"/>
              </w:rPr>
            </w:pPr>
          </w:p>
        </w:tc>
      </w:tr>
      <w:tr w:rsidR="001C7882" w:rsidTr="00486DE1">
        <w:tc>
          <w:tcPr>
            <w:tcW w:w="2410" w:type="dxa"/>
            <w:tcBorders>
              <w:right w:val="single" w:sz="12" w:space="0" w:color="005A82"/>
            </w:tcBorders>
          </w:tcPr>
          <w:p w:rsidR="001C7882" w:rsidRDefault="004C3212" w:rsidP="00F027DC">
            <w:pPr>
              <w:pStyle w:val="Betreuung"/>
              <w:jc w:val="right"/>
            </w:pPr>
            <w:r w:rsidRPr="004C3212">
              <w:t>Schwerpunktbereich</w:t>
            </w:r>
          </w:p>
        </w:tc>
        <w:tc>
          <w:tcPr>
            <w:tcW w:w="6946" w:type="dxa"/>
            <w:gridSpan w:val="2"/>
            <w:tcBorders>
              <w:left w:val="single" w:sz="12" w:space="0" w:color="005A82"/>
            </w:tcBorders>
            <w:vAlign w:val="center"/>
          </w:tcPr>
          <w:p w:rsidR="001C7882" w:rsidRDefault="004C3212" w:rsidP="00486DE1">
            <w:pPr>
              <w:pStyle w:val="Betreuung"/>
              <w:ind w:left="176"/>
            </w:pPr>
            <w:r>
              <w:t>Nachhaltigkeitsmanagement</w:t>
            </w:r>
          </w:p>
        </w:tc>
      </w:tr>
      <w:tr w:rsidR="001C7882" w:rsidTr="00486DE1">
        <w:tc>
          <w:tcPr>
            <w:tcW w:w="2410" w:type="dxa"/>
            <w:tcBorders>
              <w:right w:val="single" w:sz="12" w:space="0" w:color="005A82"/>
            </w:tcBorders>
          </w:tcPr>
          <w:p w:rsidR="001C7882" w:rsidRDefault="004C3212" w:rsidP="00F027DC">
            <w:pPr>
              <w:pStyle w:val="Betreuung"/>
              <w:jc w:val="right"/>
            </w:pPr>
            <w:r>
              <w:t>Gewünschter Beginn</w:t>
            </w:r>
          </w:p>
        </w:tc>
        <w:tc>
          <w:tcPr>
            <w:tcW w:w="6946" w:type="dxa"/>
            <w:gridSpan w:val="2"/>
            <w:tcBorders>
              <w:left w:val="single" w:sz="12" w:space="0" w:color="005A82"/>
            </w:tcBorders>
            <w:vAlign w:val="center"/>
          </w:tcPr>
          <w:p w:rsidR="001C7882" w:rsidRDefault="004C3212" w:rsidP="00486DE1">
            <w:pPr>
              <w:pStyle w:val="Betreuung"/>
              <w:ind w:left="176"/>
            </w:pPr>
            <w:r>
              <w:t>Ab sofort</w:t>
            </w:r>
          </w:p>
        </w:tc>
      </w:tr>
      <w:tr w:rsidR="004C3212" w:rsidTr="00486DE1">
        <w:tc>
          <w:tcPr>
            <w:tcW w:w="2410" w:type="dxa"/>
            <w:tcBorders>
              <w:right w:val="single" w:sz="12" w:space="0" w:color="005A82"/>
            </w:tcBorders>
          </w:tcPr>
          <w:p w:rsidR="004C3212" w:rsidRDefault="008E2FEC" w:rsidP="00F027DC">
            <w:pPr>
              <w:pStyle w:val="Betreuung"/>
              <w:jc w:val="right"/>
            </w:pPr>
            <w:r>
              <w:t>Studienrichtung</w:t>
            </w:r>
          </w:p>
        </w:tc>
        <w:tc>
          <w:tcPr>
            <w:tcW w:w="6946" w:type="dxa"/>
            <w:gridSpan w:val="2"/>
            <w:tcBorders>
              <w:left w:val="single" w:sz="12" w:space="0" w:color="005A82"/>
            </w:tcBorders>
            <w:vAlign w:val="center"/>
          </w:tcPr>
          <w:p w:rsidR="004C3212" w:rsidRDefault="00F027DC" w:rsidP="00486DE1">
            <w:pPr>
              <w:pStyle w:val="Betreuung"/>
              <w:ind w:left="176"/>
            </w:pPr>
            <w:r>
              <w:t>alle</w:t>
            </w:r>
          </w:p>
        </w:tc>
      </w:tr>
      <w:tr w:rsidR="00F027DC" w:rsidTr="00486DE1">
        <w:tc>
          <w:tcPr>
            <w:tcW w:w="2410" w:type="dxa"/>
            <w:tcBorders>
              <w:right w:val="single" w:sz="12" w:space="0" w:color="005A82"/>
            </w:tcBorders>
          </w:tcPr>
          <w:p w:rsidR="00F027DC" w:rsidRDefault="00F027DC" w:rsidP="00F027DC">
            <w:pPr>
              <w:pStyle w:val="Betreuung"/>
              <w:jc w:val="right"/>
            </w:pPr>
            <w:r>
              <w:t>Anmeldung</w:t>
            </w:r>
          </w:p>
        </w:tc>
        <w:tc>
          <w:tcPr>
            <w:tcW w:w="6946" w:type="dxa"/>
            <w:gridSpan w:val="2"/>
            <w:tcBorders>
              <w:left w:val="single" w:sz="12" w:space="0" w:color="005A82"/>
            </w:tcBorders>
            <w:vAlign w:val="center"/>
          </w:tcPr>
          <w:p w:rsidR="00F027DC" w:rsidRDefault="00F027DC" w:rsidP="00486DE1">
            <w:pPr>
              <w:pStyle w:val="Betreuung"/>
              <w:ind w:left="176"/>
            </w:pPr>
            <w:r w:rsidRPr="00F027DC">
              <w:t>http://wbw.unileoben.ac.at/de/2165/</w:t>
            </w:r>
          </w:p>
        </w:tc>
      </w:tr>
      <w:bookmarkEnd w:id="0"/>
    </w:tbl>
    <w:p w:rsidR="00883E8A" w:rsidRDefault="00883E8A" w:rsidP="00510C34"/>
    <w:p w:rsidR="001F15DE" w:rsidRPr="00883E8A" w:rsidRDefault="001F15DE" w:rsidP="001F15DE"/>
    <w:sectPr w:rsidR="001F15DE" w:rsidRPr="00883E8A" w:rsidSect="001F15DE">
      <w:headerReference w:type="default" r:id="rId9"/>
      <w:footerReference w:type="default" r:id="rId10"/>
      <w:pgSz w:w="11906" w:h="16838" w:code="9"/>
      <w:pgMar w:top="1134" w:right="1134" w:bottom="1843"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6BF" w:rsidRDefault="00E216BF">
      <w:r>
        <w:separator/>
      </w:r>
    </w:p>
  </w:endnote>
  <w:endnote w:type="continuationSeparator" w:id="0">
    <w:p w:rsidR="00E216BF" w:rsidRDefault="00E2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88" w:type="pct"/>
      <w:tblInd w:w="108" w:type="dxa"/>
      <w:tblLayout w:type="fixed"/>
      <w:tblLook w:val="04A0" w:firstRow="1" w:lastRow="0" w:firstColumn="1" w:lastColumn="0" w:noHBand="0" w:noVBand="1"/>
    </w:tblPr>
    <w:tblGrid>
      <w:gridCol w:w="7507"/>
      <w:gridCol w:w="1915"/>
    </w:tblGrid>
    <w:tr w:rsidR="006368AA" w:rsidRPr="007957C3" w:rsidTr="0078157F">
      <w:trPr>
        <w:trHeight w:val="150"/>
      </w:trPr>
      <w:tc>
        <w:tcPr>
          <w:tcW w:w="3984" w:type="pct"/>
        </w:tcPr>
        <w:p w:rsidR="006368AA" w:rsidRPr="007957C3" w:rsidRDefault="006368AA" w:rsidP="005A6EB7">
          <w:pPr>
            <w:spacing w:before="60" w:after="0"/>
            <w:rPr>
              <w:rFonts w:cs="Arial"/>
              <w:sz w:val="16"/>
              <w:szCs w:val="16"/>
            </w:rPr>
          </w:pPr>
        </w:p>
      </w:tc>
      <w:tc>
        <w:tcPr>
          <w:tcW w:w="1016" w:type="pct"/>
          <w:vAlign w:val="bottom"/>
        </w:tcPr>
        <w:p w:rsidR="006368AA" w:rsidRPr="007957C3" w:rsidRDefault="006368AA" w:rsidP="005A6EB7">
          <w:pPr>
            <w:spacing w:before="0" w:after="60" w:line="240" w:lineRule="auto"/>
            <w:jc w:val="right"/>
            <w:rPr>
              <w:rFonts w:cs="Arial"/>
              <w:sz w:val="16"/>
              <w:szCs w:val="16"/>
            </w:rPr>
          </w:pPr>
        </w:p>
      </w:tc>
    </w:tr>
    <w:tr w:rsidR="006368AA" w:rsidRPr="007957C3" w:rsidTr="0078157F">
      <w:trPr>
        <w:trHeight w:val="150"/>
      </w:trPr>
      <w:tc>
        <w:tcPr>
          <w:tcW w:w="3984" w:type="pct"/>
        </w:tcPr>
        <w:p w:rsidR="006368AA" w:rsidRPr="007957C3" w:rsidRDefault="006368AA" w:rsidP="005A6EB7">
          <w:pPr>
            <w:spacing w:before="60" w:after="0" w:line="240" w:lineRule="auto"/>
            <w:jc w:val="left"/>
            <w:rPr>
              <w:rFonts w:eastAsiaTheme="majorEastAsia" w:cs="Arial"/>
              <w:sz w:val="16"/>
              <w:szCs w:val="16"/>
            </w:rPr>
          </w:pPr>
        </w:p>
      </w:tc>
      <w:tc>
        <w:tcPr>
          <w:tcW w:w="1016" w:type="pct"/>
        </w:tcPr>
        <w:p w:rsidR="006368AA" w:rsidRPr="007957C3" w:rsidRDefault="006368AA" w:rsidP="005A6EB7">
          <w:pPr>
            <w:spacing w:before="60" w:after="0" w:line="240" w:lineRule="auto"/>
            <w:jc w:val="right"/>
            <w:rPr>
              <w:rFonts w:ascii="Franklin Gothic Book" w:eastAsiaTheme="minorHAnsi" w:hAnsi="Franklin Gothic Book"/>
              <w:sz w:val="16"/>
              <w:szCs w:val="16"/>
            </w:rPr>
          </w:pPr>
        </w:p>
      </w:tc>
    </w:tr>
  </w:tbl>
  <w:p w:rsidR="00E57649" w:rsidRPr="007957C3" w:rsidRDefault="00E57649" w:rsidP="005A6E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6BF" w:rsidRDefault="00E216BF">
      <w:r>
        <w:separator/>
      </w:r>
    </w:p>
  </w:footnote>
  <w:footnote w:type="continuationSeparator" w:id="0">
    <w:p w:rsidR="00E216BF" w:rsidRDefault="00E2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603011" w:rsidRPr="00E538AD" w:rsidTr="0078157F">
      <w:trPr>
        <w:trHeight w:val="889"/>
      </w:trPr>
      <w:tc>
        <w:tcPr>
          <w:tcW w:w="7797" w:type="dxa"/>
          <w:tcBorders>
            <w:bottom w:val="single" w:sz="4" w:space="0" w:color="auto"/>
          </w:tcBorders>
          <w:vAlign w:val="bottom"/>
        </w:tcPr>
        <w:p w:rsidR="00603011" w:rsidRPr="0078157F" w:rsidRDefault="00287496" w:rsidP="0078157F">
          <w:pPr>
            <w:spacing w:before="60" w:after="60"/>
            <w:jc w:val="right"/>
            <w:rPr>
              <w:rFonts w:ascii="Franklin Gothic Medium" w:hAnsi="Franklin Gothic Medium"/>
              <w:b/>
              <w:szCs w:val="22"/>
            </w:rPr>
          </w:pPr>
          <w:r>
            <w:rPr>
              <w:b/>
              <w:sz w:val="40"/>
              <w:szCs w:val="22"/>
            </w:rPr>
            <w:t>Ausgeschriebene Bachelor</w:t>
          </w:r>
          <w:r w:rsidR="0078157F" w:rsidRPr="0078157F">
            <w:rPr>
              <w:b/>
              <w:sz w:val="40"/>
              <w:szCs w:val="22"/>
            </w:rPr>
            <w:t>arbeit</w:t>
          </w:r>
        </w:p>
      </w:tc>
      <w:tc>
        <w:tcPr>
          <w:tcW w:w="1559" w:type="dxa"/>
          <w:vMerge w:val="restart"/>
        </w:tcPr>
        <w:p w:rsidR="00DE39DD" w:rsidRDefault="00DE39DD" w:rsidP="00F06CCE">
          <w:pPr>
            <w:pStyle w:val="Kopfzeile"/>
            <w:spacing w:before="0" w:line="240" w:lineRule="auto"/>
            <w:ind w:right="-121"/>
            <w:jc w:val="right"/>
            <w:rPr>
              <w:noProof/>
              <w:lang w:eastAsia="de-AT"/>
            </w:rPr>
          </w:pPr>
        </w:p>
        <w:p w:rsidR="00603011" w:rsidRPr="00E538AD" w:rsidRDefault="00603011" w:rsidP="00F06CCE">
          <w:pPr>
            <w:pStyle w:val="Kopfzeile"/>
            <w:spacing w:before="0" w:line="240" w:lineRule="auto"/>
            <w:ind w:right="-121"/>
            <w:jc w:val="right"/>
          </w:pPr>
          <w:r w:rsidRPr="00E538AD">
            <w:rPr>
              <w:noProof/>
              <w:lang w:eastAsia="de-AT"/>
            </w:rPr>
            <w:drawing>
              <wp:anchor distT="0" distB="0" distL="114300" distR="114300" simplePos="0" relativeHeight="251658240" behindDoc="1" locked="0" layoutInCell="1" allowOverlap="1">
                <wp:simplePos x="0" y="0"/>
                <wp:positionH relativeFrom="column">
                  <wp:posOffset>-31115</wp:posOffset>
                </wp:positionH>
                <wp:positionV relativeFrom="paragraph">
                  <wp:posOffset>-1270</wp:posOffset>
                </wp:positionV>
                <wp:extent cx="947856" cy="457200"/>
                <wp:effectExtent l="0" t="0" r="5080" b="0"/>
                <wp:wrapTight wrapText="bothSides">
                  <wp:wrapPolygon edited="0">
                    <wp:start x="5212" y="0"/>
                    <wp:lineTo x="434" y="4500"/>
                    <wp:lineTo x="0" y="20700"/>
                    <wp:lineTo x="2172" y="20700"/>
                    <wp:lineTo x="21282" y="20700"/>
                    <wp:lineTo x="21282" y="5400"/>
                    <wp:lineTo x="19544" y="2700"/>
                    <wp:lineTo x="12161" y="0"/>
                    <wp:lineTo x="5212" y="0"/>
                  </wp:wrapPolygon>
                </wp:wrapTight>
                <wp:docPr id="194"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BW-RGB-1klein (für Office und We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7856" cy="457200"/>
                        </a:xfrm>
                        <a:prstGeom prst="rect">
                          <a:avLst/>
                        </a:prstGeom>
                        <a:ln>
                          <a:noFill/>
                        </a:ln>
                        <a:extLst>
                          <a:ext uri="{53640926-AAD7-44D8-BBD7-CCE9431645EC}">
                            <a14:shadowObscured xmlns:a14="http://schemas.microsoft.com/office/drawing/2010/main"/>
                          </a:ext>
                        </a:extLst>
                      </pic:spPr>
                    </pic:pic>
                  </a:graphicData>
                </a:graphic>
              </wp:anchor>
            </w:drawing>
          </w:r>
        </w:p>
      </w:tc>
    </w:tr>
    <w:tr w:rsidR="00603011" w:rsidRPr="00E538AD" w:rsidTr="0078157F">
      <w:trPr>
        <w:cantSplit/>
        <w:trHeight w:val="658"/>
      </w:trPr>
      <w:tc>
        <w:tcPr>
          <w:tcW w:w="7797" w:type="dxa"/>
          <w:tcBorders>
            <w:top w:val="single" w:sz="4" w:space="0" w:color="auto"/>
          </w:tcBorders>
        </w:tcPr>
        <w:p w:rsidR="00603011" w:rsidRPr="00E538AD" w:rsidRDefault="00603011" w:rsidP="003446A0">
          <w:pPr>
            <w:pStyle w:val="Kopfzeile"/>
            <w:tabs>
              <w:tab w:val="left" w:pos="6838"/>
            </w:tabs>
            <w:spacing w:before="60"/>
            <w:jc w:val="right"/>
          </w:pPr>
          <w:r w:rsidRPr="00E538AD">
            <w:rPr>
              <w:sz w:val="18"/>
            </w:rPr>
            <w:t>© Lehrstuhl Wirtschafts- und Betriebswissenschaften</w:t>
          </w:r>
        </w:p>
      </w:tc>
      <w:tc>
        <w:tcPr>
          <w:tcW w:w="1559" w:type="dxa"/>
          <w:vMerge/>
        </w:tcPr>
        <w:p w:rsidR="00603011" w:rsidRPr="00E538AD" w:rsidRDefault="00603011" w:rsidP="00603011">
          <w:pPr>
            <w:pStyle w:val="Kopfzeile"/>
            <w:jc w:val="right"/>
            <w:rPr>
              <w:noProof/>
              <w:lang w:eastAsia="de-AT"/>
            </w:rPr>
          </w:pPr>
        </w:p>
      </w:tc>
    </w:tr>
  </w:tbl>
  <w:p w:rsidR="00E57649" w:rsidRPr="00E538AD" w:rsidRDefault="00E57649" w:rsidP="00B014D4">
    <w:pPr>
      <w:pStyle w:val="Kopfzeile"/>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
      </v:shape>
    </w:pict>
  </w:numPicBullet>
  <w:abstractNum w:abstractNumId="0" w15:restartNumberingAfterBreak="0">
    <w:nsid w:val="00ED2DC0"/>
    <w:multiLevelType w:val="hybridMultilevel"/>
    <w:tmpl w:val="7C124272"/>
    <w:lvl w:ilvl="0" w:tplc="08070015">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037251D7"/>
    <w:multiLevelType w:val="hybridMultilevel"/>
    <w:tmpl w:val="837A3E08"/>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ED79A4"/>
    <w:multiLevelType w:val="hybridMultilevel"/>
    <w:tmpl w:val="B40A9596"/>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059FE"/>
    <w:multiLevelType w:val="hybridMultilevel"/>
    <w:tmpl w:val="4A7C0132"/>
    <w:lvl w:ilvl="0" w:tplc="4FF60EF4">
      <w:start w:val="1"/>
      <w:numFmt w:val="bullet"/>
      <w:pStyle w:val="BMTTextS"/>
      <w:lvlText w:val=""/>
      <w:lvlJc w:val="left"/>
      <w:pPr>
        <w:tabs>
          <w:tab w:val="num" w:pos="1068"/>
        </w:tabs>
        <w:ind w:left="1068" w:hanging="360"/>
      </w:pPr>
      <w:rPr>
        <w:rFonts w:ascii="Wingdings" w:hAnsi="Wingdings" w:hint="default"/>
      </w:rPr>
    </w:lvl>
    <w:lvl w:ilvl="1" w:tplc="B106A64E">
      <w:start w:val="1"/>
      <w:numFmt w:val="lowerLetter"/>
      <w:pStyle w:val="BMTTextAufz"/>
      <w:lvlText w:val="%2)"/>
      <w:lvlJc w:val="left"/>
      <w:pPr>
        <w:tabs>
          <w:tab w:val="num" w:pos="1788"/>
        </w:tabs>
        <w:ind w:left="1788" w:hanging="360"/>
      </w:pPr>
      <w:rPr>
        <w:rFonts w:hint="default"/>
      </w:rPr>
    </w:lvl>
    <w:lvl w:ilvl="2" w:tplc="08070005">
      <w:start w:val="1"/>
      <w:numFmt w:val="bullet"/>
      <w:lvlText w:val=""/>
      <w:lvlJc w:val="left"/>
      <w:pPr>
        <w:tabs>
          <w:tab w:val="num" w:pos="2508"/>
        </w:tabs>
        <w:ind w:left="2508" w:hanging="360"/>
      </w:pPr>
      <w:rPr>
        <w:rFonts w:ascii="Wingdings" w:hAnsi="Wingdings" w:hint="default"/>
      </w:rPr>
    </w:lvl>
    <w:lvl w:ilvl="3" w:tplc="08070001" w:tentative="1">
      <w:start w:val="1"/>
      <w:numFmt w:val="bullet"/>
      <w:lvlText w:val=""/>
      <w:lvlJc w:val="left"/>
      <w:pPr>
        <w:tabs>
          <w:tab w:val="num" w:pos="3228"/>
        </w:tabs>
        <w:ind w:left="3228" w:hanging="360"/>
      </w:pPr>
      <w:rPr>
        <w:rFonts w:ascii="Symbol" w:hAnsi="Symbol" w:hint="default"/>
      </w:rPr>
    </w:lvl>
    <w:lvl w:ilvl="4" w:tplc="08070003" w:tentative="1">
      <w:start w:val="1"/>
      <w:numFmt w:val="bullet"/>
      <w:lvlText w:val="o"/>
      <w:lvlJc w:val="left"/>
      <w:pPr>
        <w:tabs>
          <w:tab w:val="num" w:pos="3948"/>
        </w:tabs>
        <w:ind w:left="3948" w:hanging="360"/>
      </w:pPr>
      <w:rPr>
        <w:rFonts w:ascii="Courier New" w:hAnsi="Courier New" w:cs="Courier New" w:hint="default"/>
      </w:rPr>
    </w:lvl>
    <w:lvl w:ilvl="5" w:tplc="08070005" w:tentative="1">
      <w:start w:val="1"/>
      <w:numFmt w:val="bullet"/>
      <w:lvlText w:val=""/>
      <w:lvlJc w:val="left"/>
      <w:pPr>
        <w:tabs>
          <w:tab w:val="num" w:pos="4668"/>
        </w:tabs>
        <w:ind w:left="4668" w:hanging="360"/>
      </w:pPr>
      <w:rPr>
        <w:rFonts w:ascii="Wingdings" w:hAnsi="Wingdings" w:hint="default"/>
      </w:rPr>
    </w:lvl>
    <w:lvl w:ilvl="6" w:tplc="08070001" w:tentative="1">
      <w:start w:val="1"/>
      <w:numFmt w:val="bullet"/>
      <w:lvlText w:val=""/>
      <w:lvlJc w:val="left"/>
      <w:pPr>
        <w:tabs>
          <w:tab w:val="num" w:pos="5388"/>
        </w:tabs>
        <w:ind w:left="5388" w:hanging="360"/>
      </w:pPr>
      <w:rPr>
        <w:rFonts w:ascii="Symbol" w:hAnsi="Symbol" w:hint="default"/>
      </w:rPr>
    </w:lvl>
    <w:lvl w:ilvl="7" w:tplc="08070003" w:tentative="1">
      <w:start w:val="1"/>
      <w:numFmt w:val="bullet"/>
      <w:lvlText w:val="o"/>
      <w:lvlJc w:val="left"/>
      <w:pPr>
        <w:tabs>
          <w:tab w:val="num" w:pos="6108"/>
        </w:tabs>
        <w:ind w:left="6108" w:hanging="360"/>
      </w:pPr>
      <w:rPr>
        <w:rFonts w:ascii="Courier New" w:hAnsi="Courier New" w:cs="Courier New" w:hint="default"/>
      </w:rPr>
    </w:lvl>
    <w:lvl w:ilvl="8" w:tplc="0807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E434AFD"/>
    <w:multiLevelType w:val="hybridMultilevel"/>
    <w:tmpl w:val="E78ECD0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A7D67"/>
    <w:multiLevelType w:val="hybridMultilevel"/>
    <w:tmpl w:val="65B093B0"/>
    <w:lvl w:ilvl="0" w:tplc="676C3842">
      <w:numFmt w:val="bullet"/>
      <w:pStyle w:val="AufzhlungEbene2"/>
      <w:lvlText w:val="-"/>
      <w:lvlJc w:val="left"/>
      <w:pPr>
        <w:ind w:left="1069" w:hanging="360"/>
      </w:pPr>
      <w:rPr>
        <w:rFonts w:ascii="Calibri" w:eastAsiaTheme="minorHAnsi" w:hAnsi="Calibri"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 w15:restartNumberingAfterBreak="0">
    <w:nsid w:val="128A6199"/>
    <w:multiLevelType w:val="hybridMultilevel"/>
    <w:tmpl w:val="7662076A"/>
    <w:lvl w:ilvl="0" w:tplc="0407000B">
      <w:start w:val="1"/>
      <w:numFmt w:val="bullet"/>
      <w:lvlText w:val=""/>
      <w:lvlJc w:val="left"/>
      <w:pPr>
        <w:tabs>
          <w:tab w:val="num" w:pos="720"/>
        </w:tabs>
        <w:ind w:left="720" w:hanging="360"/>
      </w:pPr>
      <w:rPr>
        <w:rFonts w:ascii="Wingdings" w:hAnsi="Wingdings" w:hint="default"/>
      </w:rPr>
    </w:lvl>
    <w:lvl w:ilvl="1" w:tplc="61BA8EF4" w:tentative="1">
      <w:start w:val="1"/>
      <w:numFmt w:val="bullet"/>
      <w:lvlText w:val=""/>
      <w:lvlPicBulletId w:val="0"/>
      <w:lvlJc w:val="left"/>
      <w:pPr>
        <w:tabs>
          <w:tab w:val="num" w:pos="1440"/>
        </w:tabs>
        <w:ind w:left="1440" w:hanging="360"/>
      </w:pPr>
      <w:rPr>
        <w:rFonts w:ascii="Symbol" w:hAnsi="Symbol" w:hint="default"/>
      </w:rPr>
    </w:lvl>
    <w:lvl w:ilvl="2" w:tplc="9B4EA2CC" w:tentative="1">
      <w:start w:val="1"/>
      <w:numFmt w:val="bullet"/>
      <w:lvlText w:val=""/>
      <w:lvlPicBulletId w:val="0"/>
      <w:lvlJc w:val="left"/>
      <w:pPr>
        <w:tabs>
          <w:tab w:val="num" w:pos="2160"/>
        </w:tabs>
        <w:ind w:left="2160" w:hanging="360"/>
      </w:pPr>
      <w:rPr>
        <w:rFonts w:ascii="Symbol" w:hAnsi="Symbol" w:hint="default"/>
      </w:rPr>
    </w:lvl>
    <w:lvl w:ilvl="3" w:tplc="EF7AA90C" w:tentative="1">
      <w:start w:val="1"/>
      <w:numFmt w:val="bullet"/>
      <w:lvlText w:val=""/>
      <w:lvlPicBulletId w:val="0"/>
      <w:lvlJc w:val="left"/>
      <w:pPr>
        <w:tabs>
          <w:tab w:val="num" w:pos="2880"/>
        </w:tabs>
        <w:ind w:left="2880" w:hanging="360"/>
      </w:pPr>
      <w:rPr>
        <w:rFonts w:ascii="Symbol" w:hAnsi="Symbol" w:hint="default"/>
      </w:rPr>
    </w:lvl>
    <w:lvl w:ilvl="4" w:tplc="AE44D6DC" w:tentative="1">
      <w:start w:val="1"/>
      <w:numFmt w:val="bullet"/>
      <w:lvlText w:val=""/>
      <w:lvlPicBulletId w:val="0"/>
      <w:lvlJc w:val="left"/>
      <w:pPr>
        <w:tabs>
          <w:tab w:val="num" w:pos="3600"/>
        </w:tabs>
        <w:ind w:left="3600" w:hanging="360"/>
      </w:pPr>
      <w:rPr>
        <w:rFonts w:ascii="Symbol" w:hAnsi="Symbol" w:hint="default"/>
      </w:rPr>
    </w:lvl>
    <w:lvl w:ilvl="5" w:tplc="67A214E8" w:tentative="1">
      <w:start w:val="1"/>
      <w:numFmt w:val="bullet"/>
      <w:lvlText w:val=""/>
      <w:lvlPicBulletId w:val="0"/>
      <w:lvlJc w:val="left"/>
      <w:pPr>
        <w:tabs>
          <w:tab w:val="num" w:pos="4320"/>
        </w:tabs>
        <w:ind w:left="4320" w:hanging="360"/>
      </w:pPr>
      <w:rPr>
        <w:rFonts w:ascii="Symbol" w:hAnsi="Symbol" w:hint="default"/>
      </w:rPr>
    </w:lvl>
    <w:lvl w:ilvl="6" w:tplc="708C4916" w:tentative="1">
      <w:start w:val="1"/>
      <w:numFmt w:val="bullet"/>
      <w:lvlText w:val=""/>
      <w:lvlPicBulletId w:val="0"/>
      <w:lvlJc w:val="left"/>
      <w:pPr>
        <w:tabs>
          <w:tab w:val="num" w:pos="5040"/>
        </w:tabs>
        <w:ind w:left="5040" w:hanging="360"/>
      </w:pPr>
      <w:rPr>
        <w:rFonts w:ascii="Symbol" w:hAnsi="Symbol" w:hint="default"/>
      </w:rPr>
    </w:lvl>
    <w:lvl w:ilvl="7" w:tplc="2FB80C88" w:tentative="1">
      <w:start w:val="1"/>
      <w:numFmt w:val="bullet"/>
      <w:lvlText w:val=""/>
      <w:lvlPicBulletId w:val="0"/>
      <w:lvlJc w:val="left"/>
      <w:pPr>
        <w:tabs>
          <w:tab w:val="num" w:pos="5760"/>
        </w:tabs>
        <w:ind w:left="5760" w:hanging="360"/>
      </w:pPr>
      <w:rPr>
        <w:rFonts w:ascii="Symbol" w:hAnsi="Symbol" w:hint="default"/>
      </w:rPr>
    </w:lvl>
    <w:lvl w:ilvl="8" w:tplc="3DDC8EA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40D5C39"/>
    <w:multiLevelType w:val="hybridMultilevel"/>
    <w:tmpl w:val="261A1244"/>
    <w:lvl w:ilvl="0" w:tplc="C2AE002C">
      <w:start w:val="1"/>
      <w:numFmt w:val="bullet"/>
      <w:lvlText w:val=""/>
      <w:lvlJc w:val="left"/>
      <w:pPr>
        <w:ind w:left="720" w:hanging="360"/>
      </w:pPr>
      <w:rPr>
        <w:rFonts w:ascii="Symbol" w:hAnsi="Symbol" w:hint="default"/>
      </w:rPr>
    </w:lvl>
    <w:lvl w:ilvl="1" w:tplc="E196F756">
      <w:start w:val="1"/>
      <w:numFmt w:val="bullet"/>
      <w:lvlText w:val="-"/>
      <w:lvlJc w:val="left"/>
      <w:pPr>
        <w:ind w:left="1440" w:hanging="360"/>
      </w:pPr>
      <w:rPr>
        <w:rFonts w:ascii="Arial" w:eastAsia="Times New Roman" w:hAnsi="Arial" w:cs="Arial" w:hint="default"/>
      </w:rPr>
    </w:lvl>
    <w:lvl w:ilvl="2" w:tplc="5538AAF0" w:tentative="1">
      <w:start w:val="1"/>
      <w:numFmt w:val="bullet"/>
      <w:lvlText w:val=""/>
      <w:lvlJc w:val="left"/>
      <w:pPr>
        <w:ind w:left="2160" w:hanging="360"/>
      </w:pPr>
      <w:rPr>
        <w:rFonts w:ascii="Wingdings" w:hAnsi="Wingdings" w:hint="default"/>
      </w:rPr>
    </w:lvl>
    <w:lvl w:ilvl="3" w:tplc="645A5F52" w:tentative="1">
      <w:start w:val="1"/>
      <w:numFmt w:val="bullet"/>
      <w:lvlText w:val=""/>
      <w:lvlJc w:val="left"/>
      <w:pPr>
        <w:ind w:left="2880" w:hanging="360"/>
      </w:pPr>
      <w:rPr>
        <w:rFonts w:ascii="Symbol" w:hAnsi="Symbol" w:hint="default"/>
      </w:rPr>
    </w:lvl>
    <w:lvl w:ilvl="4" w:tplc="24148B98" w:tentative="1">
      <w:start w:val="1"/>
      <w:numFmt w:val="bullet"/>
      <w:lvlText w:val="o"/>
      <w:lvlJc w:val="left"/>
      <w:pPr>
        <w:ind w:left="3600" w:hanging="360"/>
      </w:pPr>
      <w:rPr>
        <w:rFonts w:ascii="Courier New" w:hAnsi="Courier New" w:cs="Courier New" w:hint="default"/>
      </w:rPr>
    </w:lvl>
    <w:lvl w:ilvl="5" w:tplc="C6B83796" w:tentative="1">
      <w:start w:val="1"/>
      <w:numFmt w:val="bullet"/>
      <w:lvlText w:val=""/>
      <w:lvlJc w:val="left"/>
      <w:pPr>
        <w:ind w:left="4320" w:hanging="360"/>
      </w:pPr>
      <w:rPr>
        <w:rFonts w:ascii="Wingdings" w:hAnsi="Wingdings" w:hint="default"/>
      </w:rPr>
    </w:lvl>
    <w:lvl w:ilvl="6" w:tplc="E092BEA6" w:tentative="1">
      <w:start w:val="1"/>
      <w:numFmt w:val="bullet"/>
      <w:lvlText w:val=""/>
      <w:lvlJc w:val="left"/>
      <w:pPr>
        <w:ind w:left="5040" w:hanging="360"/>
      </w:pPr>
      <w:rPr>
        <w:rFonts w:ascii="Symbol" w:hAnsi="Symbol" w:hint="default"/>
      </w:rPr>
    </w:lvl>
    <w:lvl w:ilvl="7" w:tplc="883001AA" w:tentative="1">
      <w:start w:val="1"/>
      <w:numFmt w:val="bullet"/>
      <w:lvlText w:val="o"/>
      <w:lvlJc w:val="left"/>
      <w:pPr>
        <w:ind w:left="5760" w:hanging="360"/>
      </w:pPr>
      <w:rPr>
        <w:rFonts w:ascii="Courier New" w:hAnsi="Courier New" w:cs="Courier New" w:hint="default"/>
      </w:rPr>
    </w:lvl>
    <w:lvl w:ilvl="8" w:tplc="3F0408C0" w:tentative="1">
      <w:start w:val="1"/>
      <w:numFmt w:val="bullet"/>
      <w:lvlText w:val=""/>
      <w:lvlJc w:val="left"/>
      <w:pPr>
        <w:ind w:left="6480" w:hanging="360"/>
      </w:pPr>
      <w:rPr>
        <w:rFonts w:ascii="Wingdings" w:hAnsi="Wingdings" w:hint="default"/>
      </w:rPr>
    </w:lvl>
  </w:abstractNum>
  <w:abstractNum w:abstractNumId="8" w15:restartNumberingAfterBreak="0">
    <w:nsid w:val="14955EEB"/>
    <w:multiLevelType w:val="hybridMultilevel"/>
    <w:tmpl w:val="6FDE0A0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771B6E"/>
    <w:multiLevelType w:val="hybridMultilevel"/>
    <w:tmpl w:val="8F8A03A8"/>
    <w:lvl w:ilvl="0" w:tplc="DF72AAB2">
      <w:numFmt w:val="bullet"/>
      <w:lvlText w:val="-"/>
      <w:lvlJc w:val="left"/>
      <w:pPr>
        <w:tabs>
          <w:tab w:val="num" w:pos="720"/>
        </w:tabs>
        <w:ind w:left="720" w:hanging="360"/>
      </w:pPr>
      <w:rPr>
        <w:rFonts w:ascii="Arial" w:eastAsia="Times New Roman" w:hAnsi="Arial" w:cs="Arial" w:hint="default"/>
      </w:rPr>
    </w:lvl>
    <w:lvl w:ilvl="1" w:tplc="EBB8B7A0" w:tentative="1">
      <w:start w:val="1"/>
      <w:numFmt w:val="bullet"/>
      <w:lvlText w:val="o"/>
      <w:lvlJc w:val="left"/>
      <w:pPr>
        <w:tabs>
          <w:tab w:val="num" w:pos="1440"/>
        </w:tabs>
        <w:ind w:left="1440" w:hanging="360"/>
      </w:pPr>
      <w:rPr>
        <w:rFonts w:ascii="Courier New" w:hAnsi="Courier New" w:cs="Courier New" w:hint="default"/>
      </w:rPr>
    </w:lvl>
    <w:lvl w:ilvl="2" w:tplc="EF9616F2" w:tentative="1">
      <w:start w:val="1"/>
      <w:numFmt w:val="bullet"/>
      <w:lvlText w:val=""/>
      <w:lvlJc w:val="left"/>
      <w:pPr>
        <w:tabs>
          <w:tab w:val="num" w:pos="2160"/>
        </w:tabs>
        <w:ind w:left="2160" w:hanging="360"/>
      </w:pPr>
      <w:rPr>
        <w:rFonts w:ascii="Wingdings" w:hAnsi="Wingdings" w:hint="default"/>
      </w:rPr>
    </w:lvl>
    <w:lvl w:ilvl="3" w:tplc="92067EF0" w:tentative="1">
      <w:start w:val="1"/>
      <w:numFmt w:val="bullet"/>
      <w:lvlText w:val=""/>
      <w:lvlJc w:val="left"/>
      <w:pPr>
        <w:tabs>
          <w:tab w:val="num" w:pos="2880"/>
        </w:tabs>
        <w:ind w:left="2880" w:hanging="360"/>
      </w:pPr>
      <w:rPr>
        <w:rFonts w:ascii="Symbol" w:hAnsi="Symbol" w:hint="default"/>
      </w:rPr>
    </w:lvl>
    <w:lvl w:ilvl="4" w:tplc="2F227838" w:tentative="1">
      <w:start w:val="1"/>
      <w:numFmt w:val="bullet"/>
      <w:lvlText w:val="o"/>
      <w:lvlJc w:val="left"/>
      <w:pPr>
        <w:tabs>
          <w:tab w:val="num" w:pos="3600"/>
        </w:tabs>
        <w:ind w:left="3600" w:hanging="360"/>
      </w:pPr>
      <w:rPr>
        <w:rFonts w:ascii="Courier New" w:hAnsi="Courier New" w:cs="Courier New" w:hint="default"/>
      </w:rPr>
    </w:lvl>
    <w:lvl w:ilvl="5" w:tplc="6A2EF79C" w:tentative="1">
      <w:start w:val="1"/>
      <w:numFmt w:val="bullet"/>
      <w:lvlText w:val=""/>
      <w:lvlJc w:val="left"/>
      <w:pPr>
        <w:tabs>
          <w:tab w:val="num" w:pos="4320"/>
        </w:tabs>
        <w:ind w:left="4320" w:hanging="360"/>
      </w:pPr>
      <w:rPr>
        <w:rFonts w:ascii="Wingdings" w:hAnsi="Wingdings" w:hint="default"/>
      </w:rPr>
    </w:lvl>
    <w:lvl w:ilvl="6" w:tplc="DD5EE81A" w:tentative="1">
      <w:start w:val="1"/>
      <w:numFmt w:val="bullet"/>
      <w:lvlText w:val=""/>
      <w:lvlJc w:val="left"/>
      <w:pPr>
        <w:tabs>
          <w:tab w:val="num" w:pos="5040"/>
        </w:tabs>
        <w:ind w:left="5040" w:hanging="360"/>
      </w:pPr>
      <w:rPr>
        <w:rFonts w:ascii="Symbol" w:hAnsi="Symbol" w:hint="default"/>
      </w:rPr>
    </w:lvl>
    <w:lvl w:ilvl="7" w:tplc="A9BC4270" w:tentative="1">
      <w:start w:val="1"/>
      <w:numFmt w:val="bullet"/>
      <w:lvlText w:val="o"/>
      <w:lvlJc w:val="left"/>
      <w:pPr>
        <w:tabs>
          <w:tab w:val="num" w:pos="5760"/>
        </w:tabs>
        <w:ind w:left="5760" w:hanging="360"/>
      </w:pPr>
      <w:rPr>
        <w:rFonts w:ascii="Courier New" w:hAnsi="Courier New" w:cs="Courier New" w:hint="default"/>
      </w:rPr>
    </w:lvl>
    <w:lvl w:ilvl="8" w:tplc="3296F6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E3E96"/>
    <w:multiLevelType w:val="hybridMultilevel"/>
    <w:tmpl w:val="6F8844AC"/>
    <w:lvl w:ilvl="0" w:tplc="0C070001">
      <w:start w:val="1"/>
      <w:numFmt w:val="bullet"/>
      <w:lvlText w:val=""/>
      <w:lvlJc w:val="left"/>
      <w:pPr>
        <w:tabs>
          <w:tab w:val="num" w:pos="720"/>
        </w:tabs>
        <w:ind w:left="720" w:hanging="360"/>
      </w:pPr>
      <w:rPr>
        <w:rFonts w:ascii="Wingdings" w:hAnsi="Wingdings" w:hint="default"/>
      </w:rPr>
    </w:lvl>
    <w:lvl w:ilvl="1" w:tplc="CD56DDD0"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3470A5"/>
    <w:multiLevelType w:val="hybridMultilevel"/>
    <w:tmpl w:val="50E841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5630D67"/>
    <w:multiLevelType w:val="hybridMultilevel"/>
    <w:tmpl w:val="A71E9646"/>
    <w:lvl w:ilvl="0" w:tplc="6C4058BC">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
      <w:lvlPicBulletId w:val="0"/>
      <w:lvlJc w:val="left"/>
      <w:pPr>
        <w:tabs>
          <w:tab w:val="num" w:pos="1440"/>
        </w:tabs>
        <w:ind w:left="1440" w:hanging="360"/>
      </w:pPr>
      <w:rPr>
        <w:rFonts w:ascii="Symbol" w:hAnsi="Symbol" w:hint="default"/>
      </w:rPr>
    </w:lvl>
    <w:lvl w:ilvl="2" w:tplc="08070005" w:tentative="1">
      <w:start w:val="1"/>
      <w:numFmt w:val="bullet"/>
      <w:lvlText w:val=""/>
      <w:lvlPicBulletId w:val="0"/>
      <w:lvlJc w:val="left"/>
      <w:pPr>
        <w:tabs>
          <w:tab w:val="num" w:pos="2160"/>
        </w:tabs>
        <w:ind w:left="2160" w:hanging="360"/>
      </w:pPr>
      <w:rPr>
        <w:rFonts w:ascii="Symbol" w:hAnsi="Symbol" w:hint="default"/>
      </w:rPr>
    </w:lvl>
    <w:lvl w:ilvl="3" w:tplc="08070001" w:tentative="1">
      <w:start w:val="1"/>
      <w:numFmt w:val="bullet"/>
      <w:lvlText w:val=""/>
      <w:lvlPicBulletId w:val="0"/>
      <w:lvlJc w:val="left"/>
      <w:pPr>
        <w:tabs>
          <w:tab w:val="num" w:pos="2880"/>
        </w:tabs>
        <w:ind w:left="2880" w:hanging="360"/>
      </w:pPr>
      <w:rPr>
        <w:rFonts w:ascii="Symbol" w:hAnsi="Symbol" w:hint="default"/>
      </w:rPr>
    </w:lvl>
    <w:lvl w:ilvl="4" w:tplc="08070003" w:tentative="1">
      <w:start w:val="1"/>
      <w:numFmt w:val="bullet"/>
      <w:lvlText w:val=""/>
      <w:lvlPicBulletId w:val="0"/>
      <w:lvlJc w:val="left"/>
      <w:pPr>
        <w:tabs>
          <w:tab w:val="num" w:pos="3600"/>
        </w:tabs>
        <w:ind w:left="3600" w:hanging="360"/>
      </w:pPr>
      <w:rPr>
        <w:rFonts w:ascii="Symbol" w:hAnsi="Symbol" w:hint="default"/>
      </w:rPr>
    </w:lvl>
    <w:lvl w:ilvl="5" w:tplc="08070005" w:tentative="1">
      <w:start w:val="1"/>
      <w:numFmt w:val="bullet"/>
      <w:lvlText w:val=""/>
      <w:lvlPicBulletId w:val="0"/>
      <w:lvlJc w:val="left"/>
      <w:pPr>
        <w:tabs>
          <w:tab w:val="num" w:pos="4320"/>
        </w:tabs>
        <w:ind w:left="4320" w:hanging="360"/>
      </w:pPr>
      <w:rPr>
        <w:rFonts w:ascii="Symbol" w:hAnsi="Symbol" w:hint="default"/>
      </w:rPr>
    </w:lvl>
    <w:lvl w:ilvl="6" w:tplc="08070001" w:tentative="1">
      <w:start w:val="1"/>
      <w:numFmt w:val="bullet"/>
      <w:lvlText w:val=""/>
      <w:lvlPicBulletId w:val="0"/>
      <w:lvlJc w:val="left"/>
      <w:pPr>
        <w:tabs>
          <w:tab w:val="num" w:pos="5040"/>
        </w:tabs>
        <w:ind w:left="5040" w:hanging="360"/>
      </w:pPr>
      <w:rPr>
        <w:rFonts w:ascii="Symbol" w:hAnsi="Symbol" w:hint="default"/>
      </w:rPr>
    </w:lvl>
    <w:lvl w:ilvl="7" w:tplc="08070003" w:tentative="1">
      <w:start w:val="1"/>
      <w:numFmt w:val="bullet"/>
      <w:lvlText w:val=""/>
      <w:lvlPicBulletId w:val="0"/>
      <w:lvlJc w:val="left"/>
      <w:pPr>
        <w:tabs>
          <w:tab w:val="num" w:pos="5760"/>
        </w:tabs>
        <w:ind w:left="5760" w:hanging="360"/>
      </w:pPr>
      <w:rPr>
        <w:rFonts w:ascii="Symbol" w:hAnsi="Symbol" w:hint="default"/>
      </w:rPr>
    </w:lvl>
    <w:lvl w:ilvl="8" w:tplc="08070005"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943209F"/>
    <w:multiLevelType w:val="singleLevel"/>
    <w:tmpl w:val="6D78F248"/>
    <w:lvl w:ilvl="0">
      <w:start w:val="1"/>
      <w:numFmt w:val="bullet"/>
      <w:pStyle w:val="Aufzhl1"/>
      <w:lvlText w:val=""/>
      <w:lvlJc w:val="left"/>
      <w:pPr>
        <w:tabs>
          <w:tab w:val="num" w:pos="397"/>
        </w:tabs>
        <w:ind w:left="397" w:hanging="397"/>
      </w:pPr>
      <w:rPr>
        <w:rFonts w:ascii="Symbol" w:hAnsi="Symbol" w:hint="default"/>
      </w:rPr>
    </w:lvl>
  </w:abstractNum>
  <w:abstractNum w:abstractNumId="14" w15:restartNumberingAfterBreak="0">
    <w:nsid w:val="2C627532"/>
    <w:multiLevelType w:val="multilevel"/>
    <w:tmpl w:val="F66661B8"/>
    <w:lvl w:ilvl="0">
      <w:start w:val="1"/>
      <w:numFmt w:val="decimal"/>
      <w:pStyle w:val="berschrift1"/>
      <w:lvlText w:val="%1"/>
      <w:lvlJc w:val="left"/>
      <w:pPr>
        <w:ind w:left="360" w:hanging="360"/>
      </w:pPr>
      <w:rPr>
        <w:rFonts w:ascii="Arial" w:hAnsi="Arial" w:hint="default"/>
        <w:b/>
        <w:bCs w:val="0"/>
        <w:i w:val="0"/>
        <w:iCs w:val="0"/>
        <w:caps w:val="0"/>
        <w:smallCaps w:val="0"/>
        <w:strike w:val="0"/>
        <w:dstrike w:val="0"/>
        <w:noProof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36"/>
        </w:tabs>
        <w:ind w:left="936" w:hanging="576"/>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1080"/>
        </w:tabs>
        <w:ind w:left="1080" w:hanging="72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15" w15:restartNumberingAfterBreak="0">
    <w:nsid w:val="2FD24B88"/>
    <w:multiLevelType w:val="hybridMultilevel"/>
    <w:tmpl w:val="B326664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169538B"/>
    <w:multiLevelType w:val="hybridMultilevel"/>
    <w:tmpl w:val="026078E8"/>
    <w:lvl w:ilvl="0" w:tplc="C890DA6C">
      <w:start w:val="2"/>
      <w:numFmt w:val="bullet"/>
      <w:lvlText w:val=""/>
      <w:lvlJc w:val="left"/>
      <w:pPr>
        <w:ind w:left="720" w:hanging="360"/>
      </w:pPr>
      <w:rPr>
        <w:rFonts w:ascii="Wingdings" w:eastAsia="Times New Roman" w:hAnsi="Wingdings" w:cs="Times New Roman" w:hint="default"/>
      </w:rPr>
    </w:lvl>
    <w:lvl w:ilvl="1" w:tplc="EA3EE80C" w:tentative="1">
      <w:start w:val="1"/>
      <w:numFmt w:val="bullet"/>
      <w:lvlText w:val="o"/>
      <w:lvlJc w:val="left"/>
      <w:pPr>
        <w:ind w:left="1440" w:hanging="360"/>
      </w:pPr>
      <w:rPr>
        <w:rFonts w:ascii="Courier New" w:hAnsi="Courier New" w:cs="Courier New" w:hint="default"/>
      </w:rPr>
    </w:lvl>
    <w:lvl w:ilvl="2" w:tplc="B93CA26E" w:tentative="1">
      <w:start w:val="1"/>
      <w:numFmt w:val="bullet"/>
      <w:lvlText w:val=""/>
      <w:lvlJc w:val="left"/>
      <w:pPr>
        <w:ind w:left="2160" w:hanging="360"/>
      </w:pPr>
      <w:rPr>
        <w:rFonts w:ascii="Wingdings" w:hAnsi="Wingdings" w:hint="default"/>
      </w:rPr>
    </w:lvl>
    <w:lvl w:ilvl="3" w:tplc="F9DC0F74" w:tentative="1">
      <w:start w:val="1"/>
      <w:numFmt w:val="bullet"/>
      <w:lvlText w:val=""/>
      <w:lvlJc w:val="left"/>
      <w:pPr>
        <w:ind w:left="2880" w:hanging="360"/>
      </w:pPr>
      <w:rPr>
        <w:rFonts w:ascii="Symbol" w:hAnsi="Symbol" w:hint="default"/>
      </w:rPr>
    </w:lvl>
    <w:lvl w:ilvl="4" w:tplc="178EFED2" w:tentative="1">
      <w:start w:val="1"/>
      <w:numFmt w:val="bullet"/>
      <w:lvlText w:val="o"/>
      <w:lvlJc w:val="left"/>
      <w:pPr>
        <w:ind w:left="3600" w:hanging="360"/>
      </w:pPr>
      <w:rPr>
        <w:rFonts w:ascii="Courier New" w:hAnsi="Courier New" w:cs="Courier New" w:hint="default"/>
      </w:rPr>
    </w:lvl>
    <w:lvl w:ilvl="5" w:tplc="5AE800A8" w:tentative="1">
      <w:start w:val="1"/>
      <w:numFmt w:val="bullet"/>
      <w:lvlText w:val=""/>
      <w:lvlJc w:val="left"/>
      <w:pPr>
        <w:ind w:left="4320" w:hanging="360"/>
      </w:pPr>
      <w:rPr>
        <w:rFonts w:ascii="Wingdings" w:hAnsi="Wingdings" w:hint="default"/>
      </w:rPr>
    </w:lvl>
    <w:lvl w:ilvl="6" w:tplc="995A9AC6" w:tentative="1">
      <w:start w:val="1"/>
      <w:numFmt w:val="bullet"/>
      <w:lvlText w:val=""/>
      <w:lvlJc w:val="left"/>
      <w:pPr>
        <w:ind w:left="5040" w:hanging="360"/>
      </w:pPr>
      <w:rPr>
        <w:rFonts w:ascii="Symbol" w:hAnsi="Symbol" w:hint="default"/>
      </w:rPr>
    </w:lvl>
    <w:lvl w:ilvl="7" w:tplc="1DF6E616" w:tentative="1">
      <w:start w:val="1"/>
      <w:numFmt w:val="bullet"/>
      <w:lvlText w:val="o"/>
      <w:lvlJc w:val="left"/>
      <w:pPr>
        <w:ind w:left="5760" w:hanging="360"/>
      </w:pPr>
      <w:rPr>
        <w:rFonts w:ascii="Courier New" w:hAnsi="Courier New" w:cs="Courier New" w:hint="default"/>
      </w:rPr>
    </w:lvl>
    <w:lvl w:ilvl="8" w:tplc="6F128266" w:tentative="1">
      <w:start w:val="1"/>
      <w:numFmt w:val="bullet"/>
      <w:lvlText w:val=""/>
      <w:lvlJc w:val="left"/>
      <w:pPr>
        <w:ind w:left="6480" w:hanging="360"/>
      </w:pPr>
      <w:rPr>
        <w:rFonts w:ascii="Wingdings" w:hAnsi="Wingdings" w:hint="default"/>
      </w:rPr>
    </w:lvl>
  </w:abstractNum>
  <w:abstractNum w:abstractNumId="17" w15:restartNumberingAfterBreak="0">
    <w:nsid w:val="35C61953"/>
    <w:multiLevelType w:val="hybridMultilevel"/>
    <w:tmpl w:val="C3C60330"/>
    <w:lvl w:ilvl="0" w:tplc="DE82D7C8">
      <w:start w:val="1"/>
      <w:numFmt w:val="lowerLetter"/>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E0007BC">
      <w:start w:val="1"/>
      <w:numFmt w:val="bullet"/>
      <w:lvlText w:val=""/>
      <w:lvlJc w:val="left"/>
      <w:pPr>
        <w:tabs>
          <w:tab w:val="num" w:pos="1789"/>
        </w:tabs>
        <w:ind w:left="1789"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9923382" w:tentative="1">
      <w:start w:val="1"/>
      <w:numFmt w:val="lowerRoman"/>
      <w:lvlText w:val="%3."/>
      <w:lvlJc w:val="right"/>
      <w:pPr>
        <w:tabs>
          <w:tab w:val="num" w:pos="2509"/>
        </w:tabs>
        <w:ind w:left="2509" w:hanging="180"/>
      </w:pPr>
    </w:lvl>
    <w:lvl w:ilvl="3" w:tplc="7B8E8A68" w:tentative="1">
      <w:start w:val="1"/>
      <w:numFmt w:val="decimal"/>
      <w:lvlText w:val="%4."/>
      <w:lvlJc w:val="left"/>
      <w:pPr>
        <w:tabs>
          <w:tab w:val="num" w:pos="3229"/>
        </w:tabs>
        <w:ind w:left="3229" w:hanging="360"/>
      </w:pPr>
    </w:lvl>
    <w:lvl w:ilvl="4" w:tplc="492A2E38" w:tentative="1">
      <w:start w:val="1"/>
      <w:numFmt w:val="lowerLetter"/>
      <w:lvlText w:val="%5."/>
      <w:lvlJc w:val="left"/>
      <w:pPr>
        <w:tabs>
          <w:tab w:val="num" w:pos="3949"/>
        </w:tabs>
        <w:ind w:left="3949" w:hanging="360"/>
      </w:pPr>
    </w:lvl>
    <w:lvl w:ilvl="5" w:tplc="8EBAF34A" w:tentative="1">
      <w:start w:val="1"/>
      <w:numFmt w:val="lowerRoman"/>
      <w:lvlText w:val="%6."/>
      <w:lvlJc w:val="right"/>
      <w:pPr>
        <w:tabs>
          <w:tab w:val="num" w:pos="4669"/>
        </w:tabs>
        <w:ind w:left="4669" w:hanging="180"/>
      </w:pPr>
    </w:lvl>
    <w:lvl w:ilvl="6" w:tplc="19A08AD6" w:tentative="1">
      <w:start w:val="1"/>
      <w:numFmt w:val="decimal"/>
      <w:lvlText w:val="%7."/>
      <w:lvlJc w:val="left"/>
      <w:pPr>
        <w:tabs>
          <w:tab w:val="num" w:pos="5389"/>
        </w:tabs>
        <w:ind w:left="5389" w:hanging="360"/>
      </w:pPr>
    </w:lvl>
    <w:lvl w:ilvl="7" w:tplc="CD4EE63A" w:tentative="1">
      <w:start w:val="1"/>
      <w:numFmt w:val="lowerLetter"/>
      <w:lvlText w:val="%8."/>
      <w:lvlJc w:val="left"/>
      <w:pPr>
        <w:tabs>
          <w:tab w:val="num" w:pos="6109"/>
        </w:tabs>
        <w:ind w:left="6109" w:hanging="360"/>
      </w:pPr>
    </w:lvl>
    <w:lvl w:ilvl="8" w:tplc="ECCA89EE" w:tentative="1">
      <w:start w:val="1"/>
      <w:numFmt w:val="lowerRoman"/>
      <w:lvlText w:val="%9."/>
      <w:lvlJc w:val="right"/>
      <w:pPr>
        <w:tabs>
          <w:tab w:val="num" w:pos="6829"/>
        </w:tabs>
        <w:ind w:left="6829" w:hanging="180"/>
      </w:pPr>
    </w:lvl>
  </w:abstractNum>
  <w:abstractNum w:abstractNumId="18" w15:restartNumberingAfterBreak="0">
    <w:nsid w:val="37560FEE"/>
    <w:multiLevelType w:val="hybridMultilevel"/>
    <w:tmpl w:val="168AF2B4"/>
    <w:lvl w:ilvl="0" w:tplc="EF06451E">
      <w:numFmt w:val="bullet"/>
      <w:lvlText w:val="-"/>
      <w:lvlJc w:val="left"/>
      <w:pPr>
        <w:tabs>
          <w:tab w:val="num" w:pos="720"/>
        </w:tabs>
        <w:ind w:left="720"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D2547"/>
    <w:multiLevelType w:val="hybridMultilevel"/>
    <w:tmpl w:val="8A602B40"/>
    <w:lvl w:ilvl="0" w:tplc="B142ACF0">
      <w:start w:val="2"/>
      <w:numFmt w:val="bullet"/>
      <w:lvlText w:val="-"/>
      <w:lvlJc w:val="left"/>
      <w:pPr>
        <w:ind w:left="720" w:hanging="360"/>
      </w:pPr>
      <w:rPr>
        <w:rFonts w:ascii="Arial" w:eastAsia="Times New Roman" w:hAnsi="Arial" w:cs="Arial" w:hint="default"/>
      </w:rPr>
    </w:lvl>
    <w:lvl w:ilvl="1" w:tplc="08070001"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20" w15:restartNumberingAfterBreak="0">
    <w:nsid w:val="54242F4B"/>
    <w:multiLevelType w:val="hybridMultilevel"/>
    <w:tmpl w:val="35EE5724"/>
    <w:lvl w:ilvl="0" w:tplc="768C424E">
      <w:start w:val="1"/>
      <w:numFmt w:val="bullet"/>
      <w:pStyle w:val="Aufgabenstellung"/>
      <w:lvlText w:val=""/>
      <w:lvlJc w:val="left"/>
      <w:pPr>
        <w:ind w:left="717" w:hanging="360"/>
      </w:pPr>
      <w:rPr>
        <w:rFonts w:ascii="Wingdings" w:hAnsi="Wingdings" w:hint="default"/>
        <w:color w:val="005A8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A7E623F"/>
    <w:multiLevelType w:val="hybridMultilevel"/>
    <w:tmpl w:val="DBDE966E"/>
    <w:lvl w:ilvl="0" w:tplc="198C65F6">
      <w:start w:val="1"/>
      <w:numFmt w:val="decimal"/>
      <w:lvlText w:val="(%1)"/>
      <w:lvlJc w:val="left"/>
      <w:pPr>
        <w:tabs>
          <w:tab w:val="num" w:pos="720"/>
        </w:tabs>
        <w:ind w:left="720" w:hanging="360"/>
      </w:pPr>
      <w:rPr>
        <w:rFonts w:hint="default"/>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2" w15:restartNumberingAfterBreak="0">
    <w:nsid w:val="5D56769A"/>
    <w:multiLevelType w:val="hybridMultilevel"/>
    <w:tmpl w:val="74F688A0"/>
    <w:lvl w:ilvl="0" w:tplc="EA70609C">
      <w:start w:val="1"/>
      <w:numFmt w:val="bullet"/>
      <w:pStyle w:val="Listenabsatz"/>
      <w:lvlText w:val=""/>
      <w:lvlJc w:val="left"/>
      <w:pPr>
        <w:ind w:left="1440" w:hanging="360"/>
      </w:pPr>
      <w:rPr>
        <w:rFonts w:ascii="Symbol" w:hAnsi="Symbol" w:hint="default"/>
      </w:rPr>
    </w:lvl>
    <w:lvl w:ilvl="1" w:tplc="46B4C9F0">
      <w:start w:val="1"/>
      <w:numFmt w:val="bullet"/>
      <w:lvlText w:val="o"/>
      <w:lvlJc w:val="left"/>
      <w:pPr>
        <w:ind w:left="2160" w:hanging="360"/>
      </w:pPr>
      <w:rPr>
        <w:rFonts w:ascii="Courier New" w:hAnsi="Courier New" w:cs="Courier New" w:hint="default"/>
      </w:rPr>
    </w:lvl>
    <w:lvl w:ilvl="2" w:tplc="0680B3BA">
      <w:start w:val="1"/>
      <w:numFmt w:val="bullet"/>
      <w:pStyle w:val="AufzhlungEbene3"/>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3" w15:restartNumberingAfterBreak="0">
    <w:nsid w:val="606D0F1C"/>
    <w:multiLevelType w:val="multilevel"/>
    <w:tmpl w:val="16BEDDC0"/>
    <w:lvl w:ilvl="0">
      <w:start w:val="1"/>
      <w:numFmt w:val="decimal"/>
      <w:pStyle w:val="BMTS1"/>
      <w:isLgl/>
      <w:lvlText w:val="%1."/>
      <w:lvlJc w:val="left"/>
      <w:pPr>
        <w:tabs>
          <w:tab w:val="num" w:pos="357"/>
        </w:tabs>
        <w:ind w:left="357" w:hanging="357"/>
      </w:pPr>
      <w:rPr>
        <w:rFonts w:hint="default"/>
      </w:rPr>
    </w:lvl>
    <w:lvl w:ilvl="1">
      <w:start w:val="1"/>
      <w:numFmt w:val="decimal"/>
      <w:pStyle w:val="BMTS2"/>
      <w:lvlText w:val="%1.%2."/>
      <w:lvlJc w:val="left"/>
      <w:pPr>
        <w:tabs>
          <w:tab w:val="num" w:pos="1534"/>
        </w:tabs>
        <w:ind w:left="1246" w:hanging="432"/>
      </w:pPr>
      <w:rPr>
        <w:rFonts w:hint="default"/>
      </w:rPr>
    </w:lvl>
    <w:lvl w:ilvl="2">
      <w:start w:val="1"/>
      <w:numFmt w:val="decimal"/>
      <w:pStyle w:val="BMTS3"/>
      <w:lvlText w:val="%1.%2.%3."/>
      <w:lvlJc w:val="left"/>
      <w:pPr>
        <w:tabs>
          <w:tab w:val="num" w:pos="2254"/>
        </w:tabs>
        <w:ind w:left="1678" w:hanging="504"/>
      </w:pPr>
      <w:rPr>
        <w:rFonts w:hint="default"/>
      </w:rPr>
    </w:lvl>
    <w:lvl w:ilvl="3">
      <w:start w:val="1"/>
      <w:numFmt w:val="decimal"/>
      <w:lvlText w:val="%1.%2.%3.%4."/>
      <w:lvlJc w:val="left"/>
      <w:pPr>
        <w:tabs>
          <w:tab w:val="num" w:pos="2974"/>
        </w:tabs>
        <w:ind w:left="2182" w:hanging="648"/>
      </w:pPr>
      <w:rPr>
        <w:rFonts w:hint="default"/>
      </w:rPr>
    </w:lvl>
    <w:lvl w:ilvl="4">
      <w:start w:val="1"/>
      <w:numFmt w:val="decimal"/>
      <w:lvlText w:val="%1.%2.%3.%4.%5."/>
      <w:lvlJc w:val="left"/>
      <w:pPr>
        <w:tabs>
          <w:tab w:val="num" w:pos="3694"/>
        </w:tabs>
        <w:ind w:left="2686" w:hanging="792"/>
      </w:pPr>
      <w:rPr>
        <w:rFonts w:hint="default"/>
      </w:rPr>
    </w:lvl>
    <w:lvl w:ilvl="5">
      <w:start w:val="1"/>
      <w:numFmt w:val="decimal"/>
      <w:lvlText w:val="%1.%2.%3.%4.%5.%6."/>
      <w:lvlJc w:val="left"/>
      <w:pPr>
        <w:tabs>
          <w:tab w:val="num" w:pos="4054"/>
        </w:tabs>
        <w:ind w:left="3190" w:hanging="936"/>
      </w:pPr>
      <w:rPr>
        <w:rFonts w:hint="default"/>
      </w:rPr>
    </w:lvl>
    <w:lvl w:ilvl="6">
      <w:start w:val="1"/>
      <w:numFmt w:val="decimal"/>
      <w:lvlText w:val="%1.%2.%3.%4.%5.%6.%7."/>
      <w:lvlJc w:val="left"/>
      <w:pPr>
        <w:tabs>
          <w:tab w:val="num" w:pos="4774"/>
        </w:tabs>
        <w:ind w:left="3694" w:hanging="1080"/>
      </w:pPr>
      <w:rPr>
        <w:rFonts w:hint="default"/>
      </w:rPr>
    </w:lvl>
    <w:lvl w:ilvl="7">
      <w:start w:val="1"/>
      <w:numFmt w:val="decimal"/>
      <w:lvlText w:val="%1.%2.%3.%4.%5.%6.%7.%8."/>
      <w:lvlJc w:val="left"/>
      <w:pPr>
        <w:tabs>
          <w:tab w:val="num" w:pos="5494"/>
        </w:tabs>
        <w:ind w:left="4198" w:hanging="1224"/>
      </w:pPr>
      <w:rPr>
        <w:rFonts w:hint="default"/>
      </w:rPr>
    </w:lvl>
    <w:lvl w:ilvl="8">
      <w:start w:val="1"/>
      <w:numFmt w:val="decimal"/>
      <w:lvlText w:val="%1.%2.%3.%4.%5.%6.%7.%8.%9."/>
      <w:lvlJc w:val="left"/>
      <w:pPr>
        <w:tabs>
          <w:tab w:val="num" w:pos="6214"/>
        </w:tabs>
        <w:ind w:left="4774" w:hanging="1440"/>
      </w:pPr>
      <w:rPr>
        <w:rFonts w:hint="default"/>
      </w:rPr>
    </w:lvl>
  </w:abstractNum>
  <w:abstractNum w:abstractNumId="24" w15:restartNumberingAfterBreak="0">
    <w:nsid w:val="63701A60"/>
    <w:multiLevelType w:val="hybridMultilevel"/>
    <w:tmpl w:val="34506F3E"/>
    <w:lvl w:ilvl="0" w:tplc="08070015">
      <w:start w:val="1"/>
      <w:numFmt w:val="bullet"/>
      <w:lvlText w:val=""/>
      <w:lvlJc w:val="left"/>
      <w:pPr>
        <w:tabs>
          <w:tab w:val="num" w:pos="720"/>
        </w:tabs>
        <w:ind w:left="720" w:hanging="360"/>
      </w:pPr>
      <w:rPr>
        <w:rFonts w:ascii="Wingdings" w:hAnsi="Wingdings" w:hint="default"/>
      </w:rPr>
    </w:lvl>
    <w:lvl w:ilvl="1" w:tplc="08070019" w:tentative="1">
      <w:start w:val="1"/>
      <w:numFmt w:val="bullet"/>
      <w:lvlText w:val="o"/>
      <w:lvlJc w:val="left"/>
      <w:pPr>
        <w:tabs>
          <w:tab w:val="num" w:pos="1440"/>
        </w:tabs>
        <w:ind w:left="1440" w:hanging="360"/>
      </w:pPr>
      <w:rPr>
        <w:rFonts w:ascii="Courier New" w:hAnsi="Courier New" w:cs="Courier New" w:hint="default"/>
      </w:rPr>
    </w:lvl>
    <w:lvl w:ilvl="2" w:tplc="0807001B" w:tentative="1">
      <w:start w:val="1"/>
      <w:numFmt w:val="bullet"/>
      <w:lvlText w:val=""/>
      <w:lvlJc w:val="left"/>
      <w:pPr>
        <w:tabs>
          <w:tab w:val="num" w:pos="2160"/>
        </w:tabs>
        <w:ind w:left="2160" w:hanging="360"/>
      </w:pPr>
      <w:rPr>
        <w:rFonts w:ascii="Wingdings" w:hAnsi="Wingdings" w:hint="default"/>
      </w:rPr>
    </w:lvl>
    <w:lvl w:ilvl="3" w:tplc="0807000F" w:tentative="1">
      <w:start w:val="1"/>
      <w:numFmt w:val="bullet"/>
      <w:lvlText w:val=""/>
      <w:lvlJc w:val="left"/>
      <w:pPr>
        <w:tabs>
          <w:tab w:val="num" w:pos="2880"/>
        </w:tabs>
        <w:ind w:left="2880" w:hanging="360"/>
      </w:pPr>
      <w:rPr>
        <w:rFonts w:ascii="Symbol" w:hAnsi="Symbol" w:hint="default"/>
      </w:rPr>
    </w:lvl>
    <w:lvl w:ilvl="4" w:tplc="08070019" w:tentative="1">
      <w:start w:val="1"/>
      <w:numFmt w:val="bullet"/>
      <w:lvlText w:val="o"/>
      <w:lvlJc w:val="left"/>
      <w:pPr>
        <w:tabs>
          <w:tab w:val="num" w:pos="3600"/>
        </w:tabs>
        <w:ind w:left="3600" w:hanging="360"/>
      </w:pPr>
      <w:rPr>
        <w:rFonts w:ascii="Courier New" w:hAnsi="Courier New" w:cs="Courier New" w:hint="default"/>
      </w:rPr>
    </w:lvl>
    <w:lvl w:ilvl="5" w:tplc="0807001B" w:tentative="1">
      <w:start w:val="1"/>
      <w:numFmt w:val="bullet"/>
      <w:lvlText w:val=""/>
      <w:lvlJc w:val="left"/>
      <w:pPr>
        <w:tabs>
          <w:tab w:val="num" w:pos="4320"/>
        </w:tabs>
        <w:ind w:left="4320" w:hanging="360"/>
      </w:pPr>
      <w:rPr>
        <w:rFonts w:ascii="Wingdings" w:hAnsi="Wingdings" w:hint="default"/>
      </w:rPr>
    </w:lvl>
    <w:lvl w:ilvl="6" w:tplc="0807000F" w:tentative="1">
      <w:start w:val="1"/>
      <w:numFmt w:val="bullet"/>
      <w:lvlText w:val=""/>
      <w:lvlJc w:val="left"/>
      <w:pPr>
        <w:tabs>
          <w:tab w:val="num" w:pos="5040"/>
        </w:tabs>
        <w:ind w:left="5040" w:hanging="360"/>
      </w:pPr>
      <w:rPr>
        <w:rFonts w:ascii="Symbol" w:hAnsi="Symbol" w:hint="default"/>
      </w:rPr>
    </w:lvl>
    <w:lvl w:ilvl="7" w:tplc="08070019" w:tentative="1">
      <w:start w:val="1"/>
      <w:numFmt w:val="bullet"/>
      <w:lvlText w:val="o"/>
      <w:lvlJc w:val="left"/>
      <w:pPr>
        <w:tabs>
          <w:tab w:val="num" w:pos="5760"/>
        </w:tabs>
        <w:ind w:left="5760" w:hanging="360"/>
      </w:pPr>
      <w:rPr>
        <w:rFonts w:ascii="Courier New" w:hAnsi="Courier New" w:cs="Courier New" w:hint="default"/>
      </w:rPr>
    </w:lvl>
    <w:lvl w:ilvl="8" w:tplc="0807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1135D"/>
    <w:multiLevelType w:val="hybridMultilevel"/>
    <w:tmpl w:val="DE723432"/>
    <w:lvl w:ilvl="0" w:tplc="320EC230">
      <w:start w:val="1"/>
      <w:numFmt w:val="bullet"/>
      <w:lvlText w:val=""/>
      <w:lvlJc w:val="left"/>
      <w:pPr>
        <w:ind w:left="720" w:hanging="360"/>
      </w:pPr>
      <w:rPr>
        <w:rFonts w:ascii="Symbol" w:hAnsi="Symbol" w:hint="default"/>
      </w:rPr>
    </w:lvl>
    <w:lvl w:ilvl="1" w:tplc="4D984B3A">
      <w:start w:val="1"/>
      <w:numFmt w:val="bullet"/>
      <w:lvlText w:val="-"/>
      <w:lvlJc w:val="left"/>
      <w:pPr>
        <w:ind w:left="1440" w:hanging="360"/>
      </w:pPr>
      <w:rPr>
        <w:rFonts w:ascii="Arial" w:eastAsia="Times New Roman" w:hAnsi="Arial" w:cs="Arial" w:hint="default"/>
      </w:rPr>
    </w:lvl>
    <w:lvl w:ilvl="2" w:tplc="831E87D4">
      <w:numFmt w:val="bullet"/>
      <w:lvlText w:val=""/>
      <w:lvlJc w:val="left"/>
      <w:pPr>
        <w:ind w:left="2160" w:hanging="360"/>
      </w:pPr>
      <w:rPr>
        <w:rFonts w:ascii="Wingdings" w:eastAsia="Times New Roman" w:hAnsi="Wingdings" w:cs="Times New Roman" w:hint="default"/>
      </w:rPr>
    </w:lvl>
    <w:lvl w:ilvl="3" w:tplc="3432E736" w:tentative="1">
      <w:start w:val="1"/>
      <w:numFmt w:val="bullet"/>
      <w:lvlText w:val=""/>
      <w:lvlJc w:val="left"/>
      <w:pPr>
        <w:ind w:left="2880" w:hanging="360"/>
      </w:pPr>
      <w:rPr>
        <w:rFonts w:ascii="Symbol" w:hAnsi="Symbol" w:hint="default"/>
      </w:rPr>
    </w:lvl>
    <w:lvl w:ilvl="4" w:tplc="92346E1E" w:tentative="1">
      <w:start w:val="1"/>
      <w:numFmt w:val="bullet"/>
      <w:lvlText w:val="o"/>
      <w:lvlJc w:val="left"/>
      <w:pPr>
        <w:ind w:left="3600" w:hanging="360"/>
      </w:pPr>
      <w:rPr>
        <w:rFonts w:ascii="Courier New" w:hAnsi="Courier New" w:cs="Courier New" w:hint="default"/>
      </w:rPr>
    </w:lvl>
    <w:lvl w:ilvl="5" w:tplc="EAE4C296" w:tentative="1">
      <w:start w:val="1"/>
      <w:numFmt w:val="bullet"/>
      <w:lvlText w:val=""/>
      <w:lvlJc w:val="left"/>
      <w:pPr>
        <w:ind w:left="4320" w:hanging="360"/>
      </w:pPr>
      <w:rPr>
        <w:rFonts w:ascii="Wingdings" w:hAnsi="Wingdings" w:hint="default"/>
      </w:rPr>
    </w:lvl>
    <w:lvl w:ilvl="6" w:tplc="95B4B95A" w:tentative="1">
      <w:start w:val="1"/>
      <w:numFmt w:val="bullet"/>
      <w:lvlText w:val=""/>
      <w:lvlJc w:val="left"/>
      <w:pPr>
        <w:ind w:left="5040" w:hanging="360"/>
      </w:pPr>
      <w:rPr>
        <w:rFonts w:ascii="Symbol" w:hAnsi="Symbol" w:hint="default"/>
      </w:rPr>
    </w:lvl>
    <w:lvl w:ilvl="7" w:tplc="632ABDAA" w:tentative="1">
      <w:start w:val="1"/>
      <w:numFmt w:val="bullet"/>
      <w:lvlText w:val="o"/>
      <w:lvlJc w:val="left"/>
      <w:pPr>
        <w:ind w:left="5760" w:hanging="360"/>
      </w:pPr>
      <w:rPr>
        <w:rFonts w:ascii="Courier New" w:hAnsi="Courier New" w:cs="Courier New" w:hint="default"/>
      </w:rPr>
    </w:lvl>
    <w:lvl w:ilvl="8" w:tplc="C152F000" w:tentative="1">
      <w:start w:val="1"/>
      <w:numFmt w:val="bullet"/>
      <w:lvlText w:val=""/>
      <w:lvlJc w:val="left"/>
      <w:pPr>
        <w:ind w:left="6480" w:hanging="360"/>
      </w:pPr>
      <w:rPr>
        <w:rFonts w:ascii="Wingdings" w:hAnsi="Wingdings" w:hint="default"/>
      </w:rPr>
    </w:lvl>
  </w:abstractNum>
  <w:abstractNum w:abstractNumId="26" w15:restartNumberingAfterBreak="0">
    <w:nsid w:val="6CF36D1F"/>
    <w:multiLevelType w:val="hybridMultilevel"/>
    <w:tmpl w:val="F7BEC4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3B70D4B"/>
    <w:multiLevelType w:val="hybridMultilevel"/>
    <w:tmpl w:val="50B6D00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E57C2D"/>
    <w:multiLevelType w:val="hybridMultilevel"/>
    <w:tmpl w:val="C538998A"/>
    <w:lvl w:ilvl="0" w:tplc="0C070001">
      <w:start w:val="1"/>
      <w:numFmt w:val="bullet"/>
      <w:lvlText w:val=""/>
      <w:lvlJc w:val="left"/>
      <w:pPr>
        <w:tabs>
          <w:tab w:val="num" w:pos="720"/>
        </w:tabs>
        <w:ind w:left="720" w:hanging="360"/>
      </w:pPr>
      <w:rPr>
        <w:rFonts w:ascii="Wingdings" w:hAnsi="Wingdings" w:hint="default"/>
      </w:rPr>
    </w:lvl>
    <w:lvl w:ilvl="1" w:tplc="CD56DDD0">
      <w:start w:val="1"/>
      <w:numFmt w:val="bullet"/>
      <w:lvlText w:val=""/>
      <w:lvlJc w:val="left"/>
      <w:pPr>
        <w:tabs>
          <w:tab w:val="num" w:pos="1440"/>
        </w:tabs>
        <w:ind w:left="1440" w:hanging="360"/>
      </w:pPr>
      <w:rPr>
        <w:rFonts w:ascii="Symbol" w:hAnsi="Symbol" w:hint="default"/>
      </w:rPr>
    </w:lvl>
    <w:lvl w:ilvl="2" w:tplc="CA14EC48"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00805"/>
    <w:multiLevelType w:val="hybridMultilevel"/>
    <w:tmpl w:val="CB76E222"/>
    <w:lvl w:ilvl="0" w:tplc="08070005">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14"/>
  </w:num>
  <w:num w:numId="3">
    <w:abstractNumId w:val="27"/>
  </w:num>
  <w:num w:numId="4">
    <w:abstractNumId w:val="2"/>
  </w:num>
  <w:num w:numId="5">
    <w:abstractNumId w:val="10"/>
  </w:num>
  <w:num w:numId="6">
    <w:abstractNumId w:val="24"/>
  </w:num>
  <w:num w:numId="7">
    <w:abstractNumId w:val="17"/>
  </w:num>
  <w:num w:numId="8">
    <w:abstractNumId w:val="17"/>
  </w:num>
  <w:num w:numId="9">
    <w:abstractNumId w:val="0"/>
  </w:num>
  <w:num w:numId="10">
    <w:abstractNumId w:val="21"/>
  </w:num>
  <w:num w:numId="11">
    <w:abstractNumId w:val="18"/>
  </w:num>
  <w:num w:numId="12">
    <w:abstractNumId w:val="9"/>
  </w:num>
  <w:num w:numId="13">
    <w:abstractNumId w:val="4"/>
  </w:num>
  <w:num w:numId="14">
    <w:abstractNumId w:val="3"/>
  </w:num>
  <w:num w:numId="15">
    <w:abstractNumId w:val="23"/>
  </w:num>
  <w:num w:numId="16">
    <w:abstractNumId w:val="29"/>
  </w:num>
  <w:num w:numId="17">
    <w:abstractNumId w:val="1"/>
  </w:num>
  <w:num w:numId="18">
    <w:abstractNumId w:val="17"/>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9"/>
  </w:num>
  <w:num w:numId="31">
    <w:abstractNumId w:val="6"/>
  </w:num>
  <w:num w:numId="32">
    <w:abstractNumId w:val="12"/>
  </w:num>
  <w:num w:numId="33">
    <w:abstractNumId w:val="25"/>
  </w:num>
  <w:num w:numId="34">
    <w:abstractNumId w:val="7"/>
  </w:num>
  <w:num w:numId="35">
    <w:abstractNumId w:val="13"/>
  </w:num>
  <w:num w:numId="36">
    <w:abstractNumId w:val="16"/>
  </w:num>
  <w:num w:numId="37">
    <w:abstractNumId w:val="22"/>
  </w:num>
  <w:num w:numId="38">
    <w:abstractNumId w:val="26"/>
  </w:num>
  <w:num w:numId="39">
    <w:abstractNumId w:val="11"/>
  </w:num>
  <w:num w:numId="40">
    <w:abstractNumId w:val="5"/>
  </w:num>
  <w:num w:numId="41">
    <w:abstractNumId w:val="15"/>
  </w:num>
  <w:num w:numId="42">
    <w:abstractNumId w:val="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2049">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81"/>
    <w:rsid w:val="0000001B"/>
    <w:rsid w:val="00000D2D"/>
    <w:rsid w:val="00001728"/>
    <w:rsid w:val="00001E77"/>
    <w:rsid w:val="0000265E"/>
    <w:rsid w:val="00002ACD"/>
    <w:rsid w:val="00003D2E"/>
    <w:rsid w:val="000041F4"/>
    <w:rsid w:val="00004639"/>
    <w:rsid w:val="00004CC2"/>
    <w:rsid w:val="00005940"/>
    <w:rsid w:val="00007B2C"/>
    <w:rsid w:val="000100B0"/>
    <w:rsid w:val="00012B66"/>
    <w:rsid w:val="00012C13"/>
    <w:rsid w:val="00012E80"/>
    <w:rsid w:val="000143D0"/>
    <w:rsid w:val="00016399"/>
    <w:rsid w:val="0001647A"/>
    <w:rsid w:val="00017154"/>
    <w:rsid w:val="000171B0"/>
    <w:rsid w:val="000172A3"/>
    <w:rsid w:val="000173F8"/>
    <w:rsid w:val="000206EE"/>
    <w:rsid w:val="000222FC"/>
    <w:rsid w:val="00022742"/>
    <w:rsid w:val="0002395C"/>
    <w:rsid w:val="00024183"/>
    <w:rsid w:val="0002475A"/>
    <w:rsid w:val="00024DFC"/>
    <w:rsid w:val="000263B2"/>
    <w:rsid w:val="00026B55"/>
    <w:rsid w:val="0002745F"/>
    <w:rsid w:val="00027540"/>
    <w:rsid w:val="00027990"/>
    <w:rsid w:val="00027CFA"/>
    <w:rsid w:val="00030528"/>
    <w:rsid w:val="00031010"/>
    <w:rsid w:val="00031101"/>
    <w:rsid w:val="00031D5D"/>
    <w:rsid w:val="00032981"/>
    <w:rsid w:val="00033A9F"/>
    <w:rsid w:val="00033F02"/>
    <w:rsid w:val="00034081"/>
    <w:rsid w:val="00034496"/>
    <w:rsid w:val="00034EEA"/>
    <w:rsid w:val="0003539D"/>
    <w:rsid w:val="0003555B"/>
    <w:rsid w:val="000359C3"/>
    <w:rsid w:val="0003773C"/>
    <w:rsid w:val="00040810"/>
    <w:rsid w:val="00043E5C"/>
    <w:rsid w:val="00044855"/>
    <w:rsid w:val="000458CE"/>
    <w:rsid w:val="00047E11"/>
    <w:rsid w:val="00050265"/>
    <w:rsid w:val="00050BC0"/>
    <w:rsid w:val="00051FD7"/>
    <w:rsid w:val="000533AB"/>
    <w:rsid w:val="00054A57"/>
    <w:rsid w:val="00054BC0"/>
    <w:rsid w:val="00054E63"/>
    <w:rsid w:val="00054FB8"/>
    <w:rsid w:val="00055632"/>
    <w:rsid w:val="00056398"/>
    <w:rsid w:val="0005733F"/>
    <w:rsid w:val="00057F69"/>
    <w:rsid w:val="00060181"/>
    <w:rsid w:val="00061DCF"/>
    <w:rsid w:val="00062272"/>
    <w:rsid w:val="00062369"/>
    <w:rsid w:val="00064605"/>
    <w:rsid w:val="00064D9C"/>
    <w:rsid w:val="0006584F"/>
    <w:rsid w:val="00065AC7"/>
    <w:rsid w:val="00066E33"/>
    <w:rsid w:val="00067001"/>
    <w:rsid w:val="000676CB"/>
    <w:rsid w:val="00071704"/>
    <w:rsid w:val="00071C03"/>
    <w:rsid w:val="0007242E"/>
    <w:rsid w:val="000737EA"/>
    <w:rsid w:val="00073E8C"/>
    <w:rsid w:val="00074803"/>
    <w:rsid w:val="00080D00"/>
    <w:rsid w:val="00080F55"/>
    <w:rsid w:val="00082028"/>
    <w:rsid w:val="00082287"/>
    <w:rsid w:val="0008295F"/>
    <w:rsid w:val="00083372"/>
    <w:rsid w:val="000841C5"/>
    <w:rsid w:val="00084864"/>
    <w:rsid w:val="00085328"/>
    <w:rsid w:val="00085697"/>
    <w:rsid w:val="00085B98"/>
    <w:rsid w:val="00085D67"/>
    <w:rsid w:val="0008600B"/>
    <w:rsid w:val="00086441"/>
    <w:rsid w:val="00086CA1"/>
    <w:rsid w:val="00086DA5"/>
    <w:rsid w:val="00087ADD"/>
    <w:rsid w:val="00087F11"/>
    <w:rsid w:val="0009030D"/>
    <w:rsid w:val="000907D8"/>
    <w:rsid w:val="00090F52"/>
    <w:rsid w:val="00091B03"/>
    <w:rsid w:val="00092F11"/>
    <w:rsid w:val="00093DBE"/>
    <w:rsid w:val="00094385"/>
    <w:rsid w:val="00095D95"/>
    <w:rsid w:val="00096277"/>
    <w:rsid w:val="00096500"/>
    <w:rsid w:val="00097A9C"/>
    <w:rsid w:val="000A01AA"/>
    <w:rsid w:val="000A0212"/>
    <w:rsid w:val="000A0911"/>
    <w:rsid w:val="000A1C4A"/>
    <w:rsid w:val="000A1CAC"/>
    <w:rsid w:val="000A1EEF"/>
    <w:rsid w:val="000A1F46"/>
    <w:rsid w:val="000A290D"/>
    <w:rsid w:val="000A2CD9"/>
    <w:rsid w:val="000A30DB"/>
    <w:rsid w:val="000A3B54"/>
    <w:rsid w:val="000A3D91"/>
    <w:rsid w:val="000A463C"/>
    <w:rsid w:val="000A5022"/>
    <w:rsid w:val="000A5270"/>
    <w:rsid w:val="000A6240"/>
    <w:rsid w:val="000A7060"/>
    <w:rsid w:val="000A70AF"/>
    <w:rsid w:val="000A743A"/>
    <w:rsid w:val="000A7561"/>
    <w:rsid w:val="000B0231"/>
    <w:rsid w:val="000B03B1"/>
    <w:rsid w:val="000B0980"/>
    <w:rsid w:val="000B1A05"/>
    <w:rsid w:val="000B1C6B"/>
    <w:rsid w:val="000B2375"/>
    <w:rsid w:val="000B294F"/>
    <w:rsid w:val="000B506F"/>
    <w:rsid w:val="000B58E1"/>
    <w:rsid w:val="000B667C"/>
    <w:rsid w:val="000B6AF2"/>
    <w:rsid w:val="000B7382"/>
    <w:rsid w:val="000B765D"/>
    <w:rsid w:val="000C0011"/>
    <w:rsid w:val="000C05A8"/>
    <w:rsid w:val="000C2606"/>
    <w:rsid w:val="000C260E"/>
    <w:rsid w:val="000C335C"/>
    <w:rsid w:val="000C3D27"/>
    <w:rsid w:val="000C41F3"/>
    <w:rsid w:val="000C4347"/>
    <w:rsid w:val="000C558C"/>
    <w:rsid w:val="000C622B"/>
    <w:rsid w:val="000C7062"/>
    <w:rsid w:val="000C730D"/>
    <w:rsid w:val="000C772C"/>
    <w:rsid w:val="000D0A35"/>
    <w:rsid w:val="000D0FBE"/>
    <w:rsid w:val="000D187C"/>
    <w:rsid w:val="000D2123"/>
    <w:rsid w:val="000D25C7"/>
    <w:rsid w:val="000D2886"/>
    <w:rsid w:val="000D35F4"/>
    <w:rsid w:val="000D41A4"/>
    <w:rsid w:val="000D5769"/>
    <w:rsid w:val="000D78CC"/>
    <w:rsid w:val="000D7B4D"/>
    <w:rsid w:val="000E260E"/>
    <w:rsid w:val="000E6F66"/>
    <w:rsid w:val="000E7364"/>
    <w:rsid w:val="000E7FA6"/>
    <w:rsid w:val="000F12B0"/>
    <w:rsid w:val="000F1B0A"/>
    <w:rsid w:val="000F2EDD"/>
    <w:rsid w:val="000F4F60"/>
    <w:rsid w:val="000F66A8"/>
    <w:rsid w:val="000F7C36"/>
    <w:rsid w:val="001009D0"/>
    <w:rsid w:val="00101DB1"/>
    <w:rsid w:val="0010246F"/>
    <w:rsid w:val="00102F92"/>
    <w:rsid w:val="0010343D"/>
    <w:rsid w:val="0010390C"/>
    <w:rsid w:val="001049FC"/>
    <w:rsid w:val="0010765C"/>
    <w:rsid w:val="00110391"/>
    <w:rsid w:val="00110877"/>
    <w:rsid w:val="00111451"/>
    <w:rsid w:val="00112D8F"/>
    <w:rsid w:val="001130E6"/>
    <w:rsid w:val="00113212"/>
    <w:rsid w:val="00113EED"/>
    <w:rsid w:val="0011446D"/>
    <w:rsid w:val="00115438"/>
    <w:rsid w:val="00115453"/>
    <w:rsid w:val="00115D7A"/>
    <w:rsid w:val="001164F3"/>
    <w:rsid w:val="00117884"/>
    <w:rsid w:val="001201E1"/>
    <w:rsid w:val="00120550"/>
    <w:rsid w:val="001208B8"/>
    <w:rsid w:val="00121EA6"/>
    <w:rsid w:val="00123301"/>
    <w:rsid w:val="001233EF"/>
    <w:rsid w:val="00123545"/>
    <w:rsid w:val="00123BB7"/>
    <w:rsid w:val="00123D49"/>
    <w:rsid w:val="0012433C"/>
    <w:rsid w:val="001246B0"/>
    <w:rsid w:val="00124C68"/>
    <w:rsid w:val="00125ABF"/>
    <w:rsid w:val="0012602C"/>
    <w:rsid w:val="00131EAC"/>
    <w:rsid w:val="00132928"/>
    <w:rsid w:val="001329E7"/>
    <w:rsid w:val="00132C71"/>
    <w:rsid w:val="00132D72"/>
    <w:rsid w:val="00133B0F"/>
    <w:rsid w:val="0013486D"/>
    <w:rsid w:val="00134B78"/>
    <w:rsid w:val="001352DB"/>
    <w:rsid w:val="00135527"/>
    <w:rsid w:val="00135AD1"/>
    <w:rsid w:val="001406DF"/>
    <w:rsid w:val="00140ECC"/>
    <w:rsid w:val="00140F6D"/>
    <w:rsid w:val="00141299"/>
    <w:rsid w:val="00141451"/>
    <w:rsid w:val="0014168F"/>
    <w:rsid w:val="0014186A"/>
    <w:rsid w:val="00142FD7"/>
    <w:rsid w:val="00143FAD"/>
    <w:rsid w:val="0014402A"/>
    <w:rsid w:val="001441C2"/>
    <w:rsid w:val="001443C1"/>
    <w:rsid w:val="0014741E"/>
    <w:rsid w:val="00147C90"/>
    <w:rsid w:val="00150186"/>
    <w:rsid w:val="001508F9"/>
    <w:rsid w:val="00150E46"/>
    <w:rsid w:val="001511AA"/>
    <w:rsid w:val="00151E35"/>
    <w:rsid w:val="00152D83"/>
    <w:rsid w:val="001538D0"/>
    <w:rsid w:val="00154787"/>
    <w:rsid w:val="00154B45"/>
    <w:rsid w:val="00154DD1"/>
    <w:rsid w:val="00155035"/>
    <w:rsid w:val="001558E8"/>
    <w:rsid w:val="00155EE6"/>
    <w:rsid w:val="00156D92"/>
    <w:rsid w:val="00156DB9"/>
    <w:rsid w:val="00157121"/>
    <w:rsid w:val="001604DF"/>
    <w:rsid w:val="00160B38"/>
    <w:rsid w:val="00160BFE"/>
    <w:rsid w:val="00161A60"/>
    <w:rsid w:val="001621E3"/>
    <w:rsid w:val="00164520"/>
    <w:rsid w:val="00164868"/>
    <w:rsid w:val="001655C2"/>
    <w:rsid w:val="0016754E"/>
    <w:rsid w:val="001700F8"/>
    <w:rsid w:val="001703BD"/>
    <w:rsid w:val="00171793"/>
    <w:rsid w:val="001732E0"/>
    <w:rsid w:val="00173B36"/>
    <w:rsid w:val="0017583F"/>
    <w:rsid w:val="00175EA2"/>
    <w:rsid w:val="001761A2"/>
    <w:rsid w:val="00176409"/>
    <w:rsid w:val="00177C5D"/>
    <w:rsid w:val="00177CF1"/>
    <w:rsid w:val="00177D39"/>
    <w:rsid w:val="00177D9C"/>
    <w:rsid w:val="00177DCC"/>
    <w:rsid w:val="00180553"/>
    <w:rsid w:val="001806F3"/>
    <w:rsid w:val="00180C77"/>
    <w:rsid w:val="00180E3C"/>
    <w:rsid w:val="001821E0"/>
    <w:rsid w:val="00183121"/>
    <w:rsid w:val="00183903"/>
    <w:rsid w:val="00183C7E"/>
    <w:rsid w:val="00184F32"/>
    <w:rsid w:val="00185923"/>
    <w:rsid w:val="00186038"/>
    <w:rsid w:val="0018653F"/>
    <w:rsid w:val="00186759"/>
    <w:rsid w:val="00186997"/>
    <w:rsid w:val="001872FF"/>
    <w:rsid w:val="00187DC5"/>
    <w:rsid w:val="0019052C"/>
    <w:rsid w:val="0019146B"/>
    <w:rsid w:val="001917F4"/>
    <w:rsid w:val="0019210A"/>
    <w:rsid w:val="00192B3A"/>
    <w:rsid w:val="00193814"/>
    <w:rsid w:val="00195163"/>
    <w:rsid w:val="00195A07"/>
    <w:rsid w:val="00196B3D"/>
    <w:rsid w:val="00197799"/>
    <w:rsid w:val="00197965"/>
    <w:rsid w:val="00197A16"/>
    <w:rsid w:val="00197BC2"/>
    <w:rsid w:val="001A15B5"/>
    <w:rsid w:val="001A206F"/>
    <w:rsid w:val="001A29D7"/>
    <w:rsid w:val="001A29D8"/>
    <w:rsid w:val="001A2F5C"/>
    <w:rsid w:val="001A3102"/>
    <w:rsid w:val="001A3EC6"/>
    <w:rsid w:val="001A5BC2"/>
    <w:rsid w:val="001A5D4F"/>
    <w:rsid w:val="001A60D4"/>
    <w:rsid w:val="001A695A"/>
    <w:rsid w:val="001A7225"/>
    <w:rsid w:val="001A7CF1"/>
    <w:rsid w:val="001A7E7F"/>
    <w:rsid w:val="001B0077"/>
    <w:rsid w:val="001B083C"/>
    <w:rsid w:val="001B0927"/>
    <w:rsid w:val="001B10DF"/>
    <w:rsid w:val="001B1F83"/>
    <w:rsid w:val="001B2308"/>
    <w:rsid w:val="001B3350"/>
    <w:rsid w:val="001B58EE"/>
    <w:rsid w:val="001B5BB6"/>
    <w:rsid w:val="001B639F"/>
    <w:rsid w:val="001B7251"/>
    <w:rsid w:val="001B7F18"/>
    <w:rsid w:val="001C1305"/>
    <w:rsid w:val="001C1F75"/>
    <w:rsid w:val="001C242F"/>
    <w:rsid w:val="001C36C3"/>
    <w:rsid w:val="001C3AE9"/>
    <w:rsid w:val="001C5736"/>
    <w:rsid w:val="001C753D"/>
    <w:rsid w:val="001C7882"/>
    <w:rsid w:val="001C7C8A"/>
    <w:rsid w:val="001D033B"/>
    <w:rsid w:val="001D0494"/>
    <w:rsid w:val="001D0EAE"/>
    <w:rsid w:val="001D1C07"/>
    <w:rsid w:val="001D1E11"/>
    <w:rsid w:val="001D1E99"/>
    <w:rsid w:val="001D20EB"/>
    <w:rsid w:val="001D2195"/>
    <w:rsid w:val="001D2226"/>
    <w:rsid w:val="001D2967"/>
    <w:rsid w:val="001D33A2"/>
    <w:rsid w:val="001D69C2"/>
    <w:rsid w:val="001D78BE"/>
    <w:rsid w:val="001D7C43"/>
    <w:rsid w:val="001D7F8C"/>
    <w:rsid w:val="001E0084"/>
    <w:rsid w:val="001E1250"/>
    <w:rsid w:val="001E223E"/>
    <w:rsid w:val="001E33B3"/>
    <w:rsid w:val="001E4CC6"/>
    <w:rsid w:val="001E5B5A"/>
    <w:rsid w:val="001F0540"/>
    <w:rsid w:val="001F0614"/>
    <w:rsid w:val="001F0A7C"/>
    <w:rsid w:val="001F15DE"/>
    <w:rsid w:val="001F1984"/>
    <w:rsid w:val="001F221C"/>
    <w:rsid w:val="001F2801"/>
    <w:rsid w:val="001F2F3E"/>
    <w:rsid w:val="001F39FD"/>
    <w:rsid w:val="001F425A"/>
    <w:rsid w:val="001F464C"/>
    <w:rsid w:val="001F4F73"/>
    <w:rsid w:val="001F5072"/>
    <w:rsid w:val="001F6BEB"/>
    <w:rsid w:val="001F6EE8"/>
    <w:rsid w:val="001F7159"/>
    <w:rsid w:val="001F7397"/>
    <w:rsid w:val="001F7E29"/>
    <w:rsid w:val="00200613"/>
    <w:rsid w:val="00201668"/>
    <w:rsid w:val="00201849"/>
    <w:rsid w:val="00201874"/>
    <w:rsid w:val="00202335"/>
    <w:rsid w:val="0020244E"/>
    <w:rsid w:val="0020368F"/>
    <w:rsid w:val="0020375B"/>
    <w:rsid w:val="00204F5D"/>
    <w:rsid w:val="00205624"/>
    <w:rsid w:val="0020577A"/>
    <w:rsid w:val="00205782"/>
    <w:rsid w:val="00205B35"/>
    <w:rsid w:val="00205D02"/>
    <w:rsid w:val="00206709"/>
    <w:rsid w:val="00206B25"/>
    <w:rsid w:val="00207A7D"/>
    <w:rsid w:val="00210AE8"/>
    <w:rsid w:val="00210D59"/>
    <w:rsid w:val="0021242C"/>
    <w:rsid w:val="00212752"/>
    <w:rsid w:val="00213826"/>
    <w:rsid w:val="002138E2"/>
    <w:rsid w:val="00215051"/>
    <w:rsid w:val="0021575D"/>
    <w:rsid w:val="0021692C"/>
    <w:rsid w:val="00216E1C"/>
    <w:rsid w:val="00217553"/>
    <w:rsid w:val="00217615"/>
    <w:rsid w:val="00220BB9"/>
    <w:rsid w:val="00221565"/>
    <w:rsid w:val="00221C72"/>
    <w:rsid w:val="0022259C"/>
    <w:rsid w:val="00222A44"/>
    <w:rsid w:val="002242B4"/>
    <w:rsid w:val="00224348"/>
    <w:rsid w:val="00224419"/>
    <w:rsid w:val="00224B7F"/>
    <w:rsid w:val="002257D7"/>
    <w:rsid w:val="00225D68"/>
    <w:rsid w:val="00226FB2"/>
    <w:rsid w:val="002272C0"/>
    <w:rsid w:val="00227416"/>
    <w:rsid w:val="00227CBE"/>
    <w:rsid w:val="00227E1C"/>
    <w:rsid w:val="002310A3"/>
    <w:rsid w:val="002318B8"/>
    <w:rsid w:val="00232268"/>
    <w:rsid w:val="00233B40"/>
    <w:rsid w:val="002340C9"/>
    <w:rsid w:val="002348C7"/>
    <w:rsid w:val="00236049"/>
    <w:rsid w:val="00237A82"/>
    <w:rsid w:val="00237E36"/>
    <w:rsid w:val="00241619"/>
    <w:rsid w:val="00243BED"/>
    <w:rsid w:val="00243F4C"/>
    <w:rsid w:val="00245A44"/>
    <w:rsid w:val="00245FCC"/>
    <w:rsid w:val="002467A9"/>
    <w:rsid w:val="00246BEE"/>
    <w:rsid w:val="00246E46"/>
    <w:rsid w:val="0024776B"/>
    <w:rsid w:val="00247B25"/>
    <w:rsid w:val="0025045C"/>
    <w:rsid w:val="002513D7"/>
    <w:rsid w:val="00251DA8"/>
    <w:rsid w:val="00252584"/>
    <w:rsid w:val="00253092"/>
    <w:rsid w:val="002531A5"/>
    <w:rsid w:val="0025529B"/>
    <w:rsid w:val="00256F17"/>
    <w:rsid w:val="002571A4"/>
    <w:rsid w:val="002576C9"/>
    <w:rsid w:val="0025796C"/>
    <w:rsid w:val="00257BC2"/>
    <w:rsid w:val="0026000B"/>
    <w:rsid w:val="00260D11"/>
    <w:rsid w:val="00261061"/>
    <w:rsid w:val="002611F8"/>
    <w:rsid w:val="00262961"/>
    <w:rsid w:val="00262A21"/>
    <w:rsid w:val="00262BCC"/>
    <w:rsid w:val="002634B9"/>
    <w:rsid w:val="00265402"/>
    <w:rsid w:val="0026543F"/>
    <w:rsid w:val="0026575C"/>
    <w:rsid w:val="0026579F"/>
    <w:rsid w:val="00266895"/>
    <w:rsid w:val="00270AE5"/>
    <w:rsid w:val="0027135C"/>
    <w:rsid w:val="002716F4"/>
    <w:rsid w:val="00271765"/>
    <w:rsid w:val="002728BA"/>
    <w:rsid w:val="00272B40"/>
    <w:rsid w:val="00272CCF"/>
    <w:rsid w:val="00273AC9"/>
    <w:rsid w:val="0027449B"/>
    <w:rsid w:val="00274550"/>
    <w:rsid w:val="00276391"/>
    <w:rsid w:val="00277F48"/>
    <w:rsid w:val="002806D6"/>
    <w:rsid w:val="002809D7"/>
    <w:rsid w:val="00280C12"/>
    <w:rsid w:val="00280CA0"/>
    <w:rsid w:val="00281A43"/>
    <w:rsid w:val="0028202A"/>
    <w:rsid w:val="002825E7"/>
    <w:rsid w:val="00283A6F"/>
    <w:rsid w:val="002850EE"/>
    <w:rsid w:val="00285AC3"/>
    <w:rsid w:val="00285CAE"/>
    <w:rsid w:val="00286895"/>
    <w:rsid w:val="00286BA0"/>
    <w:rsid w:val="00287044"/>
    <w:rsid w:val="00287045"/>
    <w:rsid w:val="00287496"/>
    <w:rsid w:val="00287593"/>
    <w:rsid w:val="00290BFE"/>
    <w:rsid w:val="00290F2B"/>
    <w:rsid w:val="002921B0"/>
    <w:rsid w:val="002921BC"/>
    <w:rsid w:val="0029286E"/>
    <w:rsid w:val="00292E38"/>
    <w:rsid w:val="0029440A"/>
    <w:rsid w:val="00294AE9"/>
    <w:rsid w:val="00295230"/>
    <w:rsid w:val="0029643F"/>
    <w:rsid w:val="0029670C"/>
    <w:rsid w:val="002977D2"/>
    <w:rsid w:val="002A0BC5"/>
    <w:rsid w:val="002A0EA7"/>
    <w:rsid w:val="002A2501"/>
    <w:rsid w:val="002A26E2"/>
    <w:rsid w:val="002A3400"/>
    <w:rsid w:val="002A3A93"/>
    <w:rsid w:val="002A50E0"/>
    <w:rsid w:val="002A5368"/>
    <w:rsid w:val="002A5FCD"/>
    <w:rsid w:val="002A624B"/>
    <w:rsid w:val="002A7C6A"/>
    <w:rsid w:val="002A7E4A"/>
    <w:rsid w:val="002B02CB"/>
    <w:rsid w:val="002B042D"/>
    <w:rsid w:val="002B079A"/>
    <w:rsid w:val="002B13E7"/>
    <w:rsid w:val="002B1C7C"/>
    <w:rsid w:val="002B1E95"/>
    <w:rsid w:val="002B1FD1"/>
    <w:rsid w:val="002B2316"/>
    <w:rsid w:val="002B341D"/>
    <w:rsid w:val="002B4FFC"/>
    <w:rsid w:val="002B5128"/>
    <w:rsid w:val="002B6719"/>
    <w:rsid w:val="002B67CE"/>
    <w:rsid w:val="002B7556"/>
    <w:rsid w:val="002C02BA"/>
    <w:rsid w:val="002C0626"/>
    <w:rsid w:val="002C0932"/>
    <w:rsid w:val="002C0D54"/>
    <w:rsid w:val="002C108D"/>
    <w:rsid w:val="002C1274"/>
    <w:rsid w:val="002C22D9"/>
    <w:rsid w:val="002C3026"/>
    <w:rsid w:val="002C3275"/>
    <w:rsid w:val="002C4A7B"/>
    <w:rsid w:val="002C5E31"/>
    <w:rsid w:val="002C76FA"/>
    <w:rsid w:val="002D0001"/>
    <w:rsid w:val="002D0C21"/>
    <w:rsid w:val="002D0C78"/>
    <w:rsid w:val="002D1DD6"/>
    <w:rsid w:val="002D294D"/>
    <w:rsid w:val="002D3EF9"/>
    <w:rsid w:val="002D6888"/>
    <w:rsid w:val="002D74E9"/>
    <w:rsid w:val="002D761A"/>
    <w:rsid w:val="002E012E"/>
    <w:rsid w:val="002E078D"/>
    <w:rsid w:val="002E0F69"/>
    <w:rsid w:val="002E203E"/>
    <w:rsid w:val="002E2678"/>
    <w:rsid w:val="002E395A"/>
    <w:rsid w:val="002E3DEB"/>
    <w:rsid w:val="002E419A"/>
    <w:rsid w:val="002E4A16"/>
    <w:rsid w:val="002E5A45"/>
    <w:rsid w:val="002E6676"/>
    <w:rsid w:val="002E7561"/>
    <w:rsid w:val="002F1BD3"/>
    <w:rsid w:val="002F28EA"/>
    <w:rsid w:val="002F2DBE"/>
    <w:rsid w:val="002F3929"/>
    <w:rsid w:val="002F4141"/>
    <w:rsid w:val="002F5A04"/>
    <w:rsid w:val="002F5C00"/>
    <w:rsid w:val="002F7A38"/>
    <w:rsid w:val="00300093"/>
    <w:rsid w:val="00300B8B"/>
    <w:rsid w:val="003012E6"/>
    <w:rsid w:val="003018D2"/>
    <w:rsid w:val="00302194"/>
    <w:rsid w:val="00303742"/>
    <w:rsid w:val="00303776"/>
    <w:rsid w:val="003051BB"/>
    <w:rsid w:val="0030590D"/>
    <w:rsid w:val="00305BA5"/>
    <w:rsid w:val="00305F16"/>
    <w:rsid w:val="00306082"/>
    <w:rsid w:val="00306397"/>
    <w:rsid w:val="00306916"/>
    <w:rsid w:val="00306EDA"/>
    <w:rsid w:val="00307E04"/>
    <w:rsid w:val="003103F5"/>
    <w:rsid w:val="00310DE6"/>
    <w:rsid w:val="00310F4D"/>
    <w:rsid w:val="00311DE9"/>
    <w:rsid w:val="00312E10"/>
    <w:rsid w:val="0031318E"/>
    <w:rsid w:val="0031369A"/>
    <w:rsid w:val="0031373D"/>
    <w:rsid w:val="00314C97"/>
    <w:rsid w:val="0031570D"/>
    <w:rsid w:val="00315FED"/>
    <w:rsid w:val="003160D4"/>
    <w:rsid w:val="003164D8"/>
    <w:rsid w:val="00316542"/>
    <w:rsid w:val="00316C76"/>
    <w:rsid w:val="00316F99"/>
    <w:rsid w:val="0031763B"/>
    <w:rsid w:val="00317CBE"/>
    <w:rsid w:val="00317D9C"/>
    <w:rsid w:val="00320C86"/>
    <w:rsid w:val="00321867"/>
    <w:rsid w:val="00321A93"/>
    <w:rsid w:val="00322273"/>
    <w:rsid w:val="00322645"/>
    <w:rsid w:val="00322CAC"/>
    <w:rsid w:val="00323769"/>
    <w:rsid w:val="00323E63"/>
    <w:rsid w:val="00323ED1"/>
    <w:rsid w:val="00324965"/>
    <w:rsid w:val="00324EE2"/>
    <w:rsid w:val="00325008"/>
    <w:rsid w:val="00326010"/>
    <w:rsid w:val="00327DC2"/>
    <w:rsid w:val="003301E5"/>
    <w:rsid w:val="0033056E"/>
    <w:rsid w:val="00330CE9"/>
    <w:rsid w:val="003310EA"/>
    <w:rsid w:val="003315C0"/>
    <w:rsid w:val="00331AAA"/>
    <w:rsid w:val="00332CA8"/>
    <w:rsid w:val="00335B8C"/>
    <w:rsid w:val="003362FC"/>
    <w:rsid w:val="00336DDA"/>
    <w:rsid w:val="00337B2D"/>
    <w:rsid w:val="0034013F"/>
    <w:rsid w:val="0034018F"/>
    <w:rsid w:val="003413F9"/>
    <w:rsid w:val="003432DF"/>
    <w:rsid w:val="00343A12"/>
    <w:rsid w:val="00344120"/>
    <w:rsid w:val="003446A0"/>
    <w:rsid w:val="00344A42"/>
    <w:rsid w:val="00344B5A"/>
    <w:rsid w:val="00344BB3"/>
    <w:rsid w:val="00344D0E"/>
    <w:rsid w:val="00345701"/>
    <w:rsid w:val="00345F7A"/>
    <w:rsid w:val="003464C3"/>
    <w:rsid w:val="0034674B"/>
    <w:rsid w:val="00346763"/>
    <w:rsid w:val="00350285"/>
    <w:rsid w:val="003510EC"/>
    <w:rsid w:val="0035140A"/>
    <w:rsid w:val="00351568"/>
    <w:rsid w:val="00351634"/>
    <w:rsid w:val="00351D62"/>
    <w:rsid w:val="00352174"/>
    <w:rsid w:val="00352F04"/>
    <w:rsid w:val="00353126"/>
    <w:rsid w:val="00353823"/>
    <w:rsid w:val="00353A77"/>
    <w:rsid w:val="0035400E"/>
    <w:rsid w:val="003552E7"/>
    <w:rsid w:val="003554ED"/>
    <w:rsid w:val="0035613E"/>
    <w:rsid w:val="00356206"/>
    <w:rsid w:val="003569E9"/>
    <w:rsid w:val="00356D87"/>
    <w:rsid w:val="00360357"/>
    <w:rsid w:val="0036138E"/>
    <w:rsid w:val="003618FA"/>
    <w:rsid w:val="00361BB0"/>
    <w:rsid w:val="003625C2"/>
    <w:rsid w:val="00363C57"/>
    <w:rsid w:val="00363CB0"/>
    <w:rsid w:val="00363D59"/>
    <w:rsid w:val="0036510F"/>
    <w:rsid w:val="00365C72"/>
    <w:rsid w:val="00366FE7"/>
    <w:rsid w:val="003672BE"/>
    <w:rsid w:val="0037013D"/>
    <w:rsid w:val="003701D9"/>
    <w:rsid w:val="00370455"/>
    <w:rsid w:val="003713DE"/>
    <w:rsid w:val="00371E86"/>
    <w:rsid w:val="00371FC9"/>
    <w:rsid w:val="003720AC"/>
    <w:rsid w:val="00372AD8"/>
    <w:rsid w:val="00374191"/>
    <w:rsid w:val="0037485C"/>
    <w:rsid w:val="0037544D"/>
    <w:rsid w:val="003755F0"/>
    <w:rsid w:val="00375BAC"/>
    <w:rsid w:val="0037638B"/>
    <w:rsid w:val="0037698A"/>
    <w:rsid w:val="00376C31"/>
    <w:rsid w:val="00376D46"/>
    <w:rsid w:val="00376F6B"/>
    <w:rsid w:val="003778EE"/>
    <w:rsid w:val="00380BBB"/>
    <w:rsid w:val="003817C4"/>
    <w:rsid w:val="0038196E"/>
    <w:rsid w:val="00382A72"/>
    <w:rsid w:val="003833B8"/>
    <w:rsid w:val="00383B43"/>
    <w:rsid w:val="003840A3"/>
    <w:rsid w:val="003863B8"/>
    <w:rsid w:val="00386AD9"/>
    <w:rsid w:val="00386BC5"/>
    <w:rsid w:val="00386F9F"/>
    <w:rsid w:val="0038717E"/>
    <w:rsid w:val="00390234"/>
    <w:rsid w:val="0039059C"/>
    <w:rsid w:val="003907D6"/>
    <w:rsid w:val="00390B05"/>
    <w:rsid w:val="00392708"/>
    <w:rsid w:val="00392DE1"/>
    <w:rsid w:val="00393E2F"/>
    <w:rsid w:val="00393F85"/>
    <w:rsid w:val="00395734"/>
    <w:rsid w:val="003975D3"/>
    <w:rsid w:val="00397F75"/>
    <w:rsid w:val="003A13C4"/>
    <w:rsid w:val="003A1FC2"/>
    <w:rsid w:val="003A2C57"/>
    <w:rsid w:val="003A2D2C"/>
    <w:rsid w:val="003A34EF"/>
    <w:rsid w:val="003A3C89"/>
    <w:rsid w:val="003A3E2D"/>
    <w:rsid w:val="003A3E3B"/>
    <w:rsid w:val="003A437E"/>
    <w:rsid w:val="003A43C0"/>
    <w:rsid w:val="003A43E1"/>
    <w:rsid w:val="003A45EB"/>
    <w:rsid w:val="003A4BF8"/>
    <w:rsid w:val="003A5EF8"/>
    <w:rsid w:val="003A6581"/>
    <w:rsid w:val="003A75C1"/>
    <w:rsid w:val="003A7D13"/>
    <w:rsid w:val="003B0C6E"/>
    <w:rsid w:val="003B1768"/>
    <w:rsid w:val="003B31EE"/>
    <w:rsid w:val="003B394C"/>
    <w:rsid w:val="003B3D88"/>
    <w:rsid w:val="003B4D8A"/>
    <w:rsid w:val="003B613F"/>
    <w:rsid w:val="003C0374"/>
    <w:rsid w:val="003C1A96"/>
    <w:rsid w:val="003C6118"/>
    <w:rsid w:val="003C6C3D"/>
    <w:rsid w:val="003C6EFE"/>
    <w:rsid w:val="003C6FF4"/>
    <w:rsid w:val="003D1930"/>
    <w:rsid w:val="003D2767"/>
    <w:rsid w:val="003D2F93"/>
    <w:rsid w:val="003D3B60"/>
    <w:rsid w:val="003D4D11"/>
    <w:rsid w:val="003D4DBC"/>
    <w:rsid w:val="003E034D"/>
    <w:rsid w:val="003E05C0"/>
    <w:rsid w:val="003E0B56"/>
    <w:rsid w:val="003E158B"/>
    <w:rsid w:val="003E19A1"/>
    <w:rsid w:val="003E2A57"/>
    <w:rsid w:val="003E3729"/>
    <w:rsid w:val="003E37A7"/>
    <w:rsid w:val="003E42BB"/>
    <w:rsid w:val="003E51B0"/>
    <w:rsid w:val="003E683D"/>
    <w:rsid w:val="003E6862"/>
    <w:rsid w:val="003E78FF"/>
    <w:rsid w:val="003E7BBC"/>
    <w:rsid w:val="003E7D95"/>
    <w:rsid w:val="003F0711"/>
    <w:rsid w:val="003F14B5"/>
    <w:rsid w:val="003F1506"/>
    <w:rsid w:val="003F173C"/>
    <w:rsid w:val="003F19AE"/>
    <w:rsid w:val="003F2B93"/>
    <w:rsid w:val="003F2EFB"/>
    <w:rsid w:val="003F37AB"/>
    <w:rsid w:val="003F39C1"/>
    <w:rsid w:val="003F3A92"/>
    <w:rsid w:val="003F415E"/>
    <w:rsid w:val="003F45B3"/>
    <w:rsid w:val="003F51B4"/>
    <w:rsid w:val="003F5DF0"/>
    <w:rsid w:val="003F5F28"/>
    <w:rsid w:val="003F61DE"/>
    <w:rsid w:val="003F6668"/>
    <w:rsid w:val="003F6B1C"/>
    <w:rsid w:val="003F7121"/>
    <w:rsid w:val="003F7310"/>
    <w:rsid w:val="00400030"/>
    <w:rsid w:val="00400375"/>
    <w:rsid w:val="00400AF3"/>
    <w:rsid w:val="00400FB3"/>
    <w:rsid w:val="004012EC"/>
    <w:rsid w:val="00401A57"/>
    <w:rsid w:val="00401B70"/>
    <w:rsid w:val="0040213D"/>
    <w:rsid w:val="00402350"/>
    <w:rsid w:val="00403007"/>
    <w:rsid w:val="00403824"/>
    <w:rsid w:val="004049CA"/>
    <w:rsid w:val="00405124"/>
    <w:rsid w:val="004051E9"/>
    <w:rsid w:val="00406801"/>
    <w:rsid w:val="00406F6D"/>
    <w:rsid w:val="00407CE3"/>
    <w:rsid w:val="004118D3"/>
    <w:rsid w:val="00412F01"/>
    <w:rsid w:val="004135F8"/>
    <w:rsid w:val="00413ED2"/>
    <w:rsid w:val="00414C35"/>
    <w:rsid w:val="004153F1"/>
    <w:rsid w:val="00416775"/>
    <w:rsid w:val="0041791D"/>
    <w:rsid w:val="004179A5"/>
    <w:rsid w:val="00420056"/>
    <w:rsid w:val="004206BA"/>
    <w:rsid w:val="00421072"/>
    <w:rsid w:val="00421693"/>
    <w:rsid w:val="004220F1"/>
    <w:rsid w:val="004221FD"/>
    <w:rsid w:val="004224F4"/>
    <w:rsid w:val="00422C83"/>
    <w:rsid w:val="00422CBB"/>
    <w:rsid w:val="004238D5"/>
    <w:rsid w:val="00423A7D"/>
    <w:rsid w:val="004243FE"/>
    <w:rsid w:val="004266C8"/>
    <w:rsid w:val="00426892"/>
    <w:rsid w:val="004268B2"/>
    <w:rsid w:val="00427A8D"/>
    <w:rsid w:val="00427DBE"/>
    <w:rsid w:val="00430476"/>
    <w:rsid w:val="00430DD0"/>
    <w:rsid w:val="0043212A"/>
    <w:rsid w:val="004326CB"/>
    <w:rsid w:val="004328E2"/>
    <w:rsid w:val="004360DE"/>
    <w:rsid w:val="004365DB"/>
    <w:rsid w:val="004370C8"/>
    <w:rsid w:val="00437265"/>
    <w:rsid w:val="004374CC"/>
    <w:rsid w:val="00437569"/>
    <w:rsid w:val="00437ED3"/>
    <w:rsid w:val="004405F2"/>
    <w:rsid w:val="00440D04"/>
    <w:rsid w:val="00440E4C"/>
    <w:rsid w:val="00441729"/>
    <w:rsid w:val="004424EE"/>
    <w:rsid w:val="00442762"/>
    <w:rsid w:val="00443821"/>
    <w:rsid w:val="004443F5"/>
    <w:rsid w:val="00444531"/>
    <w:rsid w:val="00444C3C"/>
    <w:rsid w:val="00444E33"/>
    <w:rsid w:val="00445F14"/>
    <w:rsid w:val="00446B46"/>
    <w:rsid w:val="004506B4"/>
    <w:rsid w:val="004517FF"/>
    <w:rsid w:val="00452631"/>
    <w:rsid w:val="00456A45"/>
    <w:rsid w:val="0046043F"/>
    <w:rsid w:val="0046047B"/>
    <w:rsid w:val="00460B12"/>
    <w:rsid w:val="004631F1"/>
    <w:rsid w:val="0046331F"/>
    <w:rsid w:val="004636AD"/>
    <w:rsid w:val="00463B27"/>
    <w:rsid w:val="00464E8E"/>
    <w:rsid w:val="004661EB"/>
    <w:rsid w:val="00466562"/>
    <w:rsid w:val="0046683B"/>
    <w:rsid w:val="00466EF7"/>
    <w:rsid w:val="0046793A"/>
    <w:rsid w:val="004679D0"/>
    <w:rsid w:val="00467A8C"/>
    <w:rsid w:val="0047004B"/>
    <w:rsid w:val="00470943"/>
    <w:rsid w:val="00470CA5"/>
    <w:rsid w:val="00470F75"/>
    <w:rsid w:val="00472D6D"/>
    <w:rsid w:val="0047303D"/>
    <w:rsid w:val="00473A99"/>
    <w:rsid w:val="00474B16"/>
    <w:rsid w:val="00476DF2"/>
    <w:rsid w:val="00477200"/>
    <w:rsid w:val="004773AD"/>
    <w:rsid w:val="00481524"/>
    <w:rsid w:val="00482FC7"/>
    <w:rsid w:val="00484752"/>
    <w:rsid w:val="004851B4"/>
    <w:rsid w:val="00486BB7"/>
    <w:rsid w:val="00486DE1"/>
    <w:rsid w:val="004900CB"/>
    <w:rsid w:val="004912A0"/>
    <w:rsid w:val="004917EF"/>
    <w:rsid w:val="00492DB0"/>
    <w:rsid w:val="0049304C"/>
    <w:rsid w:val="00494390"/>
    <w:rsid w:val="0049642F"/>
    <w:rsid w:val="0049680B"/>
    <w:rsid w:val="00496E59"/>
    <w:rsid w:val="00496E7C"/>
    <w:rsid w:val="00497318"/>
    <w:rsid w:val="00497684"/>
    <w:rsid w:val="004978E2"/>
    <w:rsid w:val="004A2F0F"/>
    <w:rsid w:val="004A3F15"/>
    <w:rsid w:val="004A4C08"/>
    <w:rsid w:val="004A5460"/>
    <w:rsid w:val="004A546E"/>
    <w:rsid w:val="004A5EE8"/>
    <w:rsid w:val="004A679B"/>
    <w:rsid w:val="004B0C17"/>
    <w:rsid w:val="004B1414"/>
    <w:rsid w:val="004B1F6D"/>
    <w:rsid w:val="004B276A"/>
    <w:rsid w:val="004B2AD6"/>
    <w:rsid w:val="004B3E3C"/>
    <w:rsid w:val="004B41F1"/>
    <w:rsid w:val="004B4780"/>
    <w:rsid w:val="004B4EF6"/>
    <w:rsid w:val="004B74A8"/>
    <w:rsid w:val="004C0535"/>
    <w:rsid w:val="004C0786"/>
    <w:rsid w:val="004C14D5"/>
    <w:rsid w:val="004C1A78"/>
    <w:rsid w:val="004C281C"/>
    <w:rsid w:val="004C2A6D"/>
    <w:rsid w:val="004C3212"/>
    <w:rsid w:val="004C38AE"/>
    <w:rsid w:val="004C39BA"/>
    <w:rsid w:val="004C3D19"/>
    <w:rsid w:val="004C3F45"/>
    <w:rsid w:val="004C4ADB"/>
    <w:rsid w:val="004C4D94"/>
    <w:rsid w:val="004C52E5"/>
    <w:rsid w:val="004C5E6D"/>
    <w:rsid w:val="004C630A"/>
    <w:rsid w:val="004C696D"/>
    <w:rsid w:val="004C6B51"/>
    <w:rsid w:val="004C6BD2"/>
    <w:rsid w:val="004C70E1"/>
    <w:rsid w:val="004C71B9"/>
    <w:rsid w:val="004C753E"/>
    <w:rsid w:val="004D04A7"/>
    <w:rsid w:val="004D0588"/>
    <w:rsid w:val="004D0A41"/>
    <w:rsid w:val="004D148B"/>
    <w:rsid w:val="004D16B1"/>
    <w:rsid w:val="004D23EA"/>
    <w:rsid w:val="004D28BB"/>
    <w:rsid w:val="004D30EC"/>
    <w:rsid w:val="004D318E"/>
    <w:rsid w:val="004D323D"/>
    <w:rsid w:val="004D3A69"/>
    <w:rsid w:val="004D4869"/>
    <w:rsid w:val="004D59AB"/>
    <w:rsid w:val="004D5A25"/>
    <w:rsid w:val="004D6634"/>
    <w:rsid w:val="004D6D3F"/>
    <w:rsid w:val="004D75D6"/>
    <w:rsid w:val="004E0D87"/>
    <w:rsid w:val="004E171E"/>
    <w:rsid w:val="004E1B2A"/>
    <w:rsid w:val="004E2272"/>
    <w:rsid w:val="004E276E"/>
    <w:rsid w:val="004E286D"/>
    <w:rsid w:val="004E28D5"/>
    <w:rsid w:val="004E3250"/>
    <w:rsid w:val="004E3DD9"/>
    <w:rsid w:val="004E45A3"/>
    <w:rsid w:val="004E4CB3"/>
    <w:rsid w:val="004E51A4"/>
    <w:rsid w:val="004E5E28"/>
    <w:rsid w:val="004E628E"/>
    <w:rsid w:val="004E6854"/>
    <w:rsid w:val="004E6AC8"/>
    <w:rsid w:val="004E74BA"/>
    <w:rsid w:val="004F0917"/>
    <w:rsid w:val="004F0AD5"/>
    <w:rsid w:val="004F1605"/>
    <w:rsid w:val="004F1BDB"/>
    <w:rsid w:val="004F284E"/>
    <w:rsid w:val="004F2DA1"/>
    <w:rsid w:val="004F3018"/>
    <w:rsid w:val="004F359A"/>
    <w:rsid w:val="004F3A0D"/>
    <w:rsid w:val="004F3C37"/>
    <w:rsid w:val="004F4AC7"/>
    <w:rsid w:val="004F538D"/>
    <w:rsid w:val="004F78D9"/>
    <w:rsid w:val="004F7B19"/>
    <w:rsid w:val="00500282"/>
    <w:rsid w:val="00500EDB"/>
    <w:rsid w:val="0050402F"/>
    <w:rsid w:val="00504854"/>
    <w:rsid w:val="00504CEE"/>
    <w:rsid w:val="005053A6"/>
    <w:rsid w:val="005063DD"/>
    <w:rsid w:val="00510B53"/>
    <w:rsid w:val="00510C34"/>
    <w:rsid w:val="00510DDD"/>
    <w:rsid w:val="00510E99"/>
    <w:rsid w:val="0051185C"/>
    <w:rsid w:val="00511A4A"/>
    <w:rsid w:val="005126A3"/>
    <w:rsid w:val="00512939"/>
    <w:rsid w:val="00512D24"/>
    <w:rsid w:val="00514D44"/>
    <w:rsid w:val="00516161"/>
    <w:rsid w:val="005165DD"/>
    <w:rsid w:val="00517366"/>
    <w:rsid w:val="00517490"/>
    <w:rsid w:val="005177AA"/>
    <w:rsid w:val="00520154"/>
    <w:rsid w:val="005204F9"/>
    <w:rsid w:val="00520853"/>
    <w:rsid w:val="00521397"/>
    <w:rsid w:val="005234B6"/>
    <w:rsid w:val="00523E8C"/>
    <w:rsid w:val="00525537"/>
    <w:rsid w:val="00525B9E"/>
    <w:rsid w:val="00526769"/>
    <w:rsid w:val="00526A6C"/>
    <w:rsid w:val="005273EA"/>
    <w:rsid w:val="00527C66"/>
    <w:rsid w:val="00530024"/>
    <w:rsid w:val="005304C6"/>
    <w:rsid w:val="0053075F"/>
    <w:rsid w:val="0053151F"/>
    <w:rsid w:val="00531F97"/>
    <w:rsid w:val="005325BE"/>
    <w:rsid w:val="005328A9"/>
    <w:rsid w:val="00533A45"/>
    <w:rsid w:val="00534E89"/>
    <w:rsid w:val="00535451"/>
    <w:rsid w:val="00535E7F"/>
    <w:rsid w:val="00536F54"/>
    <w:rsid w:val="005405BE"/>
    <w:rsid w:val="005412F8"/>
    <w:rsid w:val="00543E19"/>
    <w:rsid w:val="00543E48"/>
    <w:rsid w:val="00545B68"/>
    <w:rsid w:val="0054648C"/>
    <w:rsid w:val="005464B2"/>
    <w:rsid w:val="00546D3E"/>
    <w:rsid w:val="0054763F"/>
    <w:rsid w:val="005510D7"/>
    <w:rsid w:val="00551123"/>
    <w:rsid w:val="00551D01"/>
    <w:rsid w:val="005524C0"/>
    <w:rsid w:val="00552EA8"/>
    <w:rsid w:val="00553D67"/>
    <w:rsid w:val="00553F47"/>
    <w:rsid w:val="0055476B"/>
    <w:rsid w:val="00554C35"/>
    <w:rsid w:val="00556174"/>
    <w:rsid w:val="00556D46"/>
    <w:rsid w:val="00557D75"/>
    <w:rsid w:val="005608B6"/>
    <w:rsid w:val="00560E0B"/>
    <w:rsid w:val="00561117"/>
    <w:rsid w:val="005620E3"/>
    <w:rsid w:val="00562AE0"/>
    <w:rsid w:val="00562F32"/>
    <w:rsid w:val="005632CA"/>
    <w:rsid w:val="00564361"/>
    <w:rsid w:val="00564E4B"/>
    <w:rsid w:val="005651A8"/>
    <w:rsid w:val="00566405"/>
    <w:rsid w:val="00566534"/>
    <w:rsid w:val="005666CB"/>
    <w:rsid w:val="005669FD"/>
    <w:rsid w:val="00566CED"/>
    <w:rsid w:val="005670E4"/>
    <w:rsid w:val="005673FB"/>
    <w:rsid w:val="00567B01"/>
    <w:rsid w:val="005703EF"/>
    <w:rsid w:val="00570B52"/>
    <w:rsid w:val="0057154C"/>
    <w:rsid w:val="005720FF"/>
    <w:rsid w:val="00572BC3"/>
    <w:rsid w:val="00572C69"/>
    <w:rsid w:val="00572E03"/>
    <w:rsid w:val="005741A8"/>
    <w:rsid w:val="00574527"/>
    <w:rsid w:val="005745E2"/>
    <w:rsid w:val="0057610A"/>
    <w:rsid w:val="00580888"/>
    <w:rsid w:val="0058092C"/>
    <w:rsid w:val="00580DA5"/>
    <w:rsid w:val="00580ECA"/>
    <w:rsid w:val="005816C5"/>
    <w:rsid w:val="00581C1D"/>
    <w:rsid w:val="0058249B"/>
    <w:rsid w:val="005835AA"/>
    <w:rsid w:val="00583822"/>
    <w:rsid w:val="005843B4"/>
    <w:rsid w:val="00584744"/>
    <w:rsid w:val="005854FD"/>
    <w:rsid w:val="00587AFC"/>
    <w:rsid w:val="00590708"/>
    <w:rsid w:val="00590B15"/>
    <w:rsid w:val="00591909"/>
    <w:rsid w:val="00592418"/>
    <w:rsid w:val="005925B9"/>
    <w:rsid w:val="00592C8B"/>
    <w:rsid w:val="00594F3A"/>
    <w:rsid w:val="00595897"/>
    <w:rsid w:val="005A0A0A"/>
    <w:rsid w:val="005A0AEF"/>
    <w:rsid w:val="005A0B15"/>
    <w:rsid w:val="005A2667"/>
    <w:rsid w:val="005A3ECB"/>
    <w:rsid w:val="005A46FE"/>
    <w:rsid w:val="005A51E6"/>
    <w:rsid w:val="005A5B5E"/>
    <w:rsid w:val="005A6EB7"/>
    <w:rsid w:val="005B0363"/>
    <w:rsid w:val="005B16AE"/>
    <w:rsid w:val="005B2114"/>
    <w:rsid w:val="005B3D3F"/>
    <w:rsid w:val="005B3F76"/>
    <w:rsid w:val="005B4001"/>
    <w:rsid w:val="005B448E"/>
    <w:rsid w:val="005B46E8"/>
    <w:rsid w:val="005B48B4"/>
    <w:rsid w:val="005B5DD8"/>
    <w:rsid w:val="005B6099"/>
    <w:rsid w:val="005B62E6"/>
    <w:rsid w:val="005B6764"/>
    <w:rsid w:val="005B70DA"/>
    <w:rsid w:val="005B76F1"/>
    <w:rsid w:val="005B7769"/>
    <w:rsid w:val="005B7931"/>
    <w:rsid w:val="005B7B26"/>
    <w:rsid w:val="005C01E9"/>
    <w:rsid w:val="005C145C"/>
    <w:rsid w:val="005C1F4E"/>
    <w:rsid w:val="005C2997"/>
    <w:rsid w:val="005C333D"/>
    <w:rsid w:val="005C36C6"/>
    <w:rsid w:val="005C397F"/>
    <w:rsid w:val="005C45DC"/>
    <w:rsid w:val="005C4937"/>
    <w:rsid w:val="005C4D23"/>
    <w:rsid w:val="005C50F5"/>
    <w:rsid w:val="005C54F2"/>
    <w:rsid w:val="005C5C53"/>
    <w:rsid w:val="005C6BAB"/>
    <w:rsid w:val="005C7BB6"/>
    <w:rsid w:val="005D06E8"/>
    <w:rsid w:val="005D0CFC"/>
    <w:rsid w:val="005D2B5A"/>
    <w:rsid w:val="005D2E4B"/>
    <w:rsid w:val="005D4167"/>
    <w:rsid w:val="005D56DA"/>
    <w:rsid w:val="005D5B6D"/>
    <w:rsid w:val="005D6046"/>
    <w:rsid w:val="005D7197"/>
    <w:rsid w:val="005D7554"/>
    <w:rsid w:val="005E0A23"/>
    <w:rsid w:val="005E0DC3"/>
    <w:rsid w:val="005E19A6"/>
    <w:rsid w:val="005E2C8C"/>
    <w:rsid w:val="005E2D86"/>
    <w:rsid w:val="005E33E9"/>
    <w:rsid w:val="005E3C60"/>
    <w:rsid w:val="005E4C5D"/>
    <w:rsid w:val="005E5B8D"/>
    <w:rsid w:val="005E6560"/>
    <w:rsid w:val="005E6846"/>
    <w:rsid w:val="005E69F5"/>
    <w:rsid w:val="005E6C9B"/>
    <w:rsid w:val="005E6DD7"/>
    <w:rsid w:val="005E6EA1"/>
    <w:rsid w:val="005F0DF9"/>
    <w:rsid w:val="005F2409"/>
    <w:rsid w:val="005F367B"/>
    <w:rsid w:val="005F4172"/>
    <w:rsid w:val="005F4593"/>
    <w:rsid w:val="005F5B3E"/>
    <w:rsid w:val="005F6D09"/>
    <w:rsid w:val="006003E6"/>
    <w:rsid w:val="006007C4"/>
    <w:rsid w:val="00602B53"/>
    <w:rsid w:val="00603011"/>
    <w:rsid w:val="00603427"/>
    <w:rsid w:val="00604183"/>
    <w:rsid w:val="00604523"/>
    <w:rsid w:val="00604FDE"/>
    <w:rsid w:val="006051D7"/>
    <w:rsid w:val="0060575E"/>
    <w:rsid w:val="00605FBE"/>
    <w:rsid w:val="00610457"/>
    <w:rsid w:val="00611075"/>
    <w:rsid w:val="0061290B"/>
    <w:rsid w:val="0061364C"/>
    <w:rsid w:val="00613A48"/>
    <w:rsid w:val="00615205"/>
    <w:rsid w:val="00615D42"/>
    <w:rsid w:val="00616E72"/>
    <w:rsid w:val="00616FB8"/>
    <w:rsid w:val="0061785A"/>
    <w:rsid w:val="00617D7D"/>
    <w:rsid w:val="006214EE"/>
    <w:rsid w:val="00621641"/>
    <w:rsid w:val="00621C74"/>
    <w:rsid w:val="00621E8B"/>
    <w:rsid w:val="00622A7D"/>
    <w:rsid w:val="006236D4"/>
    <w:rsid w:val="00623846"/>
    <w:rsid w:val="00624583"/>
    <w:rsid w:val="00624D5C"/>
    <w:rsid w:val="00626C79"/>
    <w:rsid w:val="006279DC"/>
    <w:rsid w:val="00630CD2"/>
    <w:rsid w:val="0063291B"/>
    <w:rsid w:val="00632EF3"/>
    <w:rsid w:val="00632FF4"/>
    <w:rsid w:val="00633C9C"/>
    <w:rsid w:val="00633F09"/>
    <w:rsid w:val="0063438A"/>
    <w:rsid w:val="00634AFD"/>
    <w:rsid w:val="00634FCF"/>
    <w:rsid w:val="0063507A"/>
    <w:rsid w:val="00636721"/>
    <w:rsid w:val="006368AA"/>
    <w:rsid w:val="00636ED5"/>
    <w:rsid w:val="006377A1"/>
    <w:rsid w:val="006379B0"/>
    <w:rsid w:val="00637FCE"/>
    <w:rsid w:val="0064015B"/>
    <w:rsid w:val="00640783"/>
    <w:rsid w:val="00640DE1"/>
    <w:rsid w:val="006410B8"/>
    <w:rsid w:val="00642EB8"/>
    <w:rsid w:val="00642EF6"/>
    <w:rsid w:val="006437DC"/>
    <w:rsid w:val="00643A5B"/>
    <w:rsid w:val="00643B08"/>
    <w:rsid w:val="0064419A"/>
    <w:rsid w:val="00644E17"/>
    <w:rsid w:val="00646C1E"/>
    <w:rsid w:val="0064792A"/>
    <w:rsid w:val="00647C74"/>
    <w:rsid w:val="0065007B"/>
    <w:rsid w:val="0065099D"/>
    <w:rsid w:val="00653088"/>
    <w:rsid w:val="006533EC"/>
    <w:rsid w:val="00653424"/>
    <w:rsid w:val="00653B4F"/>
    <w:rsid w:val="006546B8"/>
    <w:rsid w:val="00655940"/>
    <w:rsid w:val="00655CD4"/>
    <w:rsid w:val="00655D91"/>
    <w:rsid w:val="0065620C"/>
    <w:rsid w:val="0065682A"/>
    <w:rsid w:val="006569BA"/>
    <w:rsid w:val="00656E06"/>
    <w:rsid w:val="00657853"/>
    <w:rsid w:val="00657FCD"/>
    <w:rsid w:val="0066021F"/>
    <w:rsid w:val="006606A6"/>
    <w:rsid w:val="00660D20"/>
    <w:rsid w:val="00661153"/>
    <w:rsid w:val="00663005"/>
    <w:rsid w:val="006635E6"/>
    <w:rsid w:val="00664C0D"/>
    <w:rsid w:val="00665FA1"/>
    <w:rsid w:val="006670CE"/>
    <w:rsid w:val="006712A5"/>
    <w:rsid w:val="00671742"/>
    <w:rsid w:val="006720B7"/>
    <w:rsid w:val="0067286B"/>
    <w:rsid w:val="00673ED6"/>
    <w:rsid w:val="006745CA"/>
    <w:rsid w:val="006745CB"/>
    <w:rsid w:val="0067489D"/>
    <w:rsid w:val="00674ADE"/>
    <w:rsid w:val="00675285"/>
    <w:rsid w:val="00676022"/>
    <w:rsid w:val="0067669B"/>
    <w:rsid w:val="00677654"/>
    <w:rsid w:val="0068004F"/>
    <w:rsid w:val="006808AA"/>
    <w:rsid w:val="00680C9C"/>
    <w:rsid w:val="006811BA"/>
    <w:rsid w:val="00681BF4"/>
    <w:rsid w:val="00681F71"/>
    <w:rsid w:val="006822A4"/>
    <w:rsid w:val="00684544"/>
    <w:rsid w:val="006849F0"/>
    <w:rsid w:val="00684B1A"/>
    <w:rsid w:val="00687133"/>
    <w:rsid w:val="006871B2"/>
    <w:rsid w:val="006876E9"/>
    <w:rsid w:val="006912CA"/>
    <w:rsid w:val="00691432"/>
    <w:rsid w:val="00692A86"/>
    <w:rsid w:val="00693014"/>
    <w:rsid w:val="00693ADD"/>
    <w:rsid w:val="00693BD1"/>
    <w:rsid w:val="00694AA6"/>
    <w:rsid w:val="00695C86"/>
    <w:rsid w:val="00696FB4"/>
    <w:rsid w:val="00697072"/>
    <w:rsid w:val="006A0F1E"/>
    <w:rsid w:val="006A1D33"/>
    <w:rsid w:val="006A2C8A"/>
    <w:rsid w:val="006A2CC7"/>
    <w:rsid w:val="006A344F"/>
    <w:rsid w:val="006A3CC5"/>
    <w:rsid w:val="006A3F7F"/>
    <w:rsid w:val="006A40E3"/>
    <w:rsid w:val="006A7181"/>
    <w:rsid w:val="006A7282"/>
    <w:rsid w:val="006A7771"/>
    <w:rsid w:val="006A7C32"/>
    <w:rsid w:val="006B01B6"/>
    <w:rsid w:val="006B2CF1"/>
    <w:rsid w:val="006B2F8A"/>
    <w:rsid w:val="006B416C"/>
    <w:rsid w:val="006B4501"/>
    <w:rsid w:val="006B4635"/>
    <w:rsid w:val="006B5108"/>
    <w:rsid w:val="006B6321"/>
    <w:rsid w:val="006B668D"/>
    <w:rsid w:val="006B7577"/>
    <w:rsid w:val="006C0ADC"/>
    <w:rsid w:val="006C14E2"/>
    <w:rsid w:val="006C22B3"/>
    <w:rsid w:val="006C2F32"/>
    <w:rsid w:val="006C50F6"/>
    <w:rsid w:val="006C5417"/>
    <w:rsid w:val="006C7F15"/>
    <w:rsid w:val="006D21D4"/>
    <w:rsid w:val="006D2CFF"/>
    <w:rsid w:val="006D3C03"/>
    <w:rsid w:val="006D50CA"/>
    <w:rsid w:val="006D5303"/>
    <w:rsid w:val="006D5CF8"/>
    <w:rsid w:val="006D5FDE"/>
    <w:rsid w:val="006D62D7"/>
    <w:rsid w:val="006D7915"/>
    <w:rsid w:val="006E01DC"/>
    <w:rsid w:val="006E022A"/>
    <w:rsid w:val="006E0B45"/>
    <w:rsid w:val="006E1026"/>
    <w:rsid w:val="006E12FC"/>
    <w:rsid w:val="006E13F6"/>
    <w:rsid w:val="006E2CF2"/>
    <w:rsid w:val="006E48D0"/>
    <w:rsid w:val="006E6399"/>
    <w:rsid w:val="006E63DB"/>
    <w:rsid w:val="006E708D"/>
    <w:rsid w:val="006F1009"/>
    <w:rsid w:val="006F11A6"/>
    <w:rsid w:val="006F1230"/>
    <w:rsid w:val="006F21DB"/>
    <w:rsid w:val="006F2383"/>
    <w:rsid w:val="006F2744"/>
    <w:rsid w:val="006F2BCA"/>
    <w:rsid w:val="006F3854"/>
    <w:rsid w:val="006F4B6A"/>
    <w:rsid w:val="006F4CD1"/>
    <w:rsid w:val="006F5D77"/>
    <w:rsid w:val="006F6FDA"/>
    <w:rsid w:val="00700092"/>
    <w:rsid w:val="007000F2"/>
    <w:rsid w:val="0070281B"/>
    <w:rsid w:val="00703215"/>
    <w:rsid w:val="0070353D"/>
    <w:rsid w:val="00703AE9"/>
    <w:rsid w:val="00704A20"/>
    <w:rsid w:val="00705A91"/>
    <w:rsid w:val="00705AA6"/>
    <w:rsid w:val="007076C6"/>
    <w:rsid w:val="007076D6"/>
    <w:rsid w:val="00707C2A"/>
    <w:rsid w:val="00710111"/>
    <w:rsid w:val="00710E94"/>
    <w:rsid w:val="00712603"/>
    <w:rsid w:val="00713AC6"/>
    <w:rsid w:val="00713BB9"/>
    <w:rsid w:val="00714D1C"/>
    <w:rsid w:val="00716C8C"/>
    <w:rsid w:val="00717824"/>
    <w:rsid w:val="00720CBE"/>
    <w:rsid w:val="0072119E"/>
    <w:rsid w:val="00722390"/>
    <w:rsid w:val="00722B97"/>
    <w:rsid w:val="007244F6"/>
    <w:rsid w:val="00724C3F"/>
    <w:rsid w:val="007250A7"/>
    <w:rsid w:val="007252E0"/>
    <w:rsid w:val="007254DD"/>
    <w:rsid w:val="00725C6F"/>
    <w:rsid w:val="00725EB5"/>
    <w:rsid w:val="00726DD1"/>
    <w:rsid w:val="00727A2F"/>
    <w:rsid w:val="00727E73"/>
    <w:rsid w:val="0073021F"/>
    <w:rsid w:val="00730360"/>
    <w:rsid w:val="00730BB7"/>
    <w:rsid w:val="00730CE4"/>
    <w:rsid w:val="00730D46"/>
    <w:rsid w:val="007314AB"/>
    <w:rsid w:val="007314E4"/>
    <w:rsid w:val="00731BDE"/>
    <w:rsid w:val="00731F28"/>
    <w:rsid w:val="00732080"/>
    <w:rsid w:val="00733495"/>
    <w:rsid w:val="007339B8"/>
    <w:rsid w:val="00735BEE"/>
    <w:rsid w:val="00735F4D"/>
    <w:rsid w:val="007360CB"/>
    <w:rsid w:val="00736AFB"/>
    <w:rsid w:val="007376BC"/>
    <w:rsid w:val="00737874"/>
    <w:rsid w:val="0073788D"/>
    <w:rsid w:val="00737D82"/>
    <w:rsid w:val="007402CF"/>
    <w:rsid w:val="00740D1B"/>
    <w:rsid w:val="0074162E"/>
    <w:rsid w:val="00741D2F"/>
    <w:rsid w:val="00742772"/>
    <w:rsid w:val="0074386B"/>
    <w:rsid w:val="007445EC"/>
    <w:rsid w:val="0074485C"/>
    <w:rsid w:val="0074559D"/>
    <w:rsid w:val="0074576C"/>
    <w:rsid w:val="00745F99"/>
    <w:rsid w:val="00746535"/>
    <w:rsid w:val="007469DA"/>
    <w:rsid w:val="007474B5"/>
    <w:rsid w:val="0074775C"/>
    <w:rsid w:val="00747C55"/>
    <w:rsid w:val="00750591"/>
    <w:rsid w:val="00751BAC"/>
    <w:rsid w:val="00751C79"/>
    <w:rsid w:val="00752F76"/>
    <w:rsid w:val="007530E2"/>
    <w:rsid w:val="00753613"/>
    <w:rsid w:val="007544CA"/>
    <w:rsid w:val="0075468C"/>
    <w:rsid w:val="007555BA"/>
    <w:rsid w:val="00755720"/>
    <w:rsid w:val="007576AD"/>
    <w:rsid w:val="007601D5"/>
    <w:rsid w:val="007612E1"/>
    <w:rsid w:val="00761A57"/>
    <w:rsid w:val="00764430"/>
    <w:rsid w:val="00764784"/>
    <w:rsid w:val="00764C58"/>
    <w:rsid w:val="00765211"/>
    <w:rsid w:val="007663F3"/>
    <w:rsid w:val="00767708"/>
    <w:rsid w:val="00770229"/>
    <w:rsid w:val="00770E3A"/>
    <w:rsid w:val="00772E0B"/>
    <w:rsid w:val="00773060"/>
    <w:rsid w:val="007730D6"/>
    <w:rsid w:val="0077356A"/>
    <w:rsid w:val="007736EA"/>
    <w:rsid w:val="00774665"/>
    <w:rsid w:val="007752C3"/>
    <w:rsid w:val="00775440"/>
    <w:rsid w:val="0077677D"/>
    <w:rsid w:val="007772FA"/>
    <w:rsid w:val="00780117"/>
    <w:rsid w:val="00780158"/>
    <w:rsid w:val="007803A8"/>
    <w:rsid w:val="007804D5"/>
    <w:rsid w:val="00781421"/>
    <w:rsid w:val="0078157F"/>
    <w:rsid w:val="00781A9F"/>
    <w:rsid w:val="0078210E"/>
    <w:rsid w:val="00782FDB"/>
    <w:rsid w:val="00783121"/>
    <w:rsid w:val="0078339F"/>
    <w:rsid w:val="00783FE9"/>
    <w:rsid w:val="0078462D"/>
    <w:rsid w:val="00784DEA"/>
    <w:rsid w:val="00785304"/>
    <w:rsid w:val="0078559F"/>
    <w:rsid w:val="00785D0F"/>
    <w:rsid w:val="00785D59"/>
    <w:rsid w:val="00785F32"/>
    <w:rsid w:val="00786053"/>
    <w:rsid w:val="00786986"/>
    <w:rsid w:val="00787197"/>
    <w:rsid w:val="0079189D"/>
    <w:rsid w:val="00791C2A"/>
    <w:rsid w:val="00792690"/>
    <w:rsid w:val="00792901"/>
    <w:rsid w:val="00793199"/>
    <w:rsid w:val="00793A26"/>
    <w:rsid w:val="007957C3"/>
    <w:rsid w:val="00796595"/>
    <w:rsid w:val="00797840"/>
    <w:rsid w:val="00797B47"/>
    <w:rsid w:val="007A020D"/>
    <w:rsid w:val="007A0B69"/>
    <w:rsid w:val="007A0F92"/>
    <w:rsid w:val="007A1780"/>
    <w:rsid w:val="007A376B"/>
    <w:rsid w:val="007A37C5"/>
    <w:rsid w:val="007A42BE"/>
    <w:rsid w:val="007A4BD9"/>
    <w:rsid w:val="007A7A18"/>
    <w:rsid w:val="007B1031"/>
    <w:rsid w:val="007B165A"/>
    <w:rsid w:val="007B1769"/>
    <w:rsid w:val="007B2361"/>
    <w:rsid w:val="007B266B"/>
    <w:rsid w:val="007B26FF"/>
    <w:rsid w:val="007B2EFB"/>
    <w:rsid w:val="007B34B1"/>
    <w:rsid w:val="007B4DED"/>
    <w:rsid w:val="007B5071"/>
    <w:rsid w:val="007B5165"/>
    <w:rsid w:val="007B5368"/>
    <w:rsid w:val="007B564F"/>
    <w:rsid w:val="007B6292"/>
    <w:rsid w:val="007B6ECD"/>
    <w:rsid w:val="007B73D0"/>
    <w:rsid w:val="007B7C2F"/>
    <w:rsid w:val="007C0122"/>
    <w:rsid w:val="007C0F02"/>
    <w:rsid w:val="007C0F55"/>
    <w:rsid w:val="007C11DC"/>
    <w:rsid w:val="007C182E"/>
    <w:rsid w:val="007C2164"/>
    <w:rsid w:val="007C28FC"/>
    <w:rsid w:val="007C31C9"/>
    <w:rsid w:val="007C4D18"/>
    <w:rsid w:val="007C4D6D"/>
    <w:rsid w:val="007C4E62"/>
    <w:rsid w:val="007C541C"/>
    <w:rsid w:val="007C55E1"/>
    <w:rsid w:val="007C5750"/>
    <w:rsid w:val="007C5ABD"/>
    <w:rsid w:val="007C7265"/>
    <w:rsid w:val="007C7357"/>
    <w:rsid w:val="007D0645"/>
    <w:rsid w:val="007D0E88"/>
    <w:rsid w:val="007D1B36"/>
    <w:rsid w:val="007D26FA"/>
    <w:rsid w:val="007D2F6F"/>
    <w:rsid w:val="007D3489"/>
    <w:rsid w:val="007D447F"/>
    <w:rsid w:val="007D4530"/>
    <w:rsid w:val="007D4D20"/>
    <w:rsid w:val="007D560D"/>
    <w:rsid w:val="007D5D57"/>
    <w:rsid w:val="007D72E1"/>
    <w:rsid w:val="007D735D"/>
    <w:rsid w:val="007D7D19"/>
    <w:rsid w:val="007E2A84"/>
    <w:rsid w:val="007E49A5"/>
    <w:rsid w:val="007E64FA"/>
    <w:rsid w:val="007E6580"/>
    <w:rsid w:val="007E7924"/>
    <w:rsid w:val="007F0404"/>
    <w:rsid w:val="007F0E11"/>
    <w:rsid w:val="007F1339"/>
    <w:rsid w:val="007F2447"/>
    <w:rsid w:val="007F3991"/>
    <w:rsid w:val="007F3C4A"/>
    <w:rsid w:val="007F4A9C"/>
    <w:rsid w:val="007F544C"/>
    <w:rsid w:val="007F5AF4"/>
    <w:rsid w:val="007F60D9"/>
    <w:rsid w:val="008025A5"/>
    <w:rsid w:val="00803054"/>
    <w:rsid w:val="00803E16"/>
    <w:rsid w:val="0080421B"/>
    <w:rsid w:val="008042CE"/>
    <w:rsid w:val="0080473F"/>
    <w:rsid w:val="00804FE7"/>
    <w:rsid w:val="00805694"/>
    <w:rsid w:val="00805FAD"/>
    <w:rsid w:val="00805FE5"/>
    <w:rsid w:val="00806AA0"/>
    <w:rsid w:val="00807FA3"/>
    <w:rsid w:val="008112C3"/>
    <w:rsid w:val="0081196D"/>
    <w:rsid w:val="00811AE3"/>
    <w:rsid w:val="00812299"/>
    <w:rsid w:val="008124F7"/>
    <w:rsid w:val="00812832"/>
    <w:rsid w:val="00812866"/>
    <w:rsid w:val="00812A10"/>
    <w:rsid w:val="00813191"/>
    <w:rsid w:val="00813B65"/>
    <w:rsid w:val="00813B68"/>
    <w:rsid w:val="00815122"/>
    <w:rsid w:val="008159F4"/>
    <w:rsid w:val="00815A3E"/>
    <w:rsid w:val="00816B5E"/>
    <w:rsid w:val="00816F8A"/>
    <w:rsid w:val="00816FCA"/>
    <w:rsid w:val="00817688"/>
    <w:rsid w:val="008206F0"/>
    <w:rsid w:val="008208C1"/>
    <w:rsid w:val="00820CC9"/>
    <w:rsid w:val="00821391"/>
    <w:rsid w:val="00821DC4"/>
    <w:rsid w:val="00824DF7"/>
    <w:rsid w:val="00825367"/>
    <w:rsid w:val="008253C9"/>
    <w:rsid w:val="00826918"/>
    <w:rsid w:val="00826AD0"/>
    <w:rsid w:val="00826D68"/>
    <w:rsid w:val="00827DF1"/>
    <w:rsid w:val="00830855"/>
    <w:rsid w:val="00831E1C"/>
    <w:rsid w:val="00832201"/>
    <w:rsid w:val="00832E05"/>
    <w:rsid w:val="0083358D"/>
    <w:rsid w:val="0083359D"/>
    <w:rsid w:val="00833D6A"/>
    <w:rsid w:val="008340E9"/>
    <w:rsid w:val="008347D4"/>
    <w:rsid w:val="0083530B"/>
    <w:rsid w:val="0083607A"/>
    <w:rsid w:val="008361FA"/>
    <w:rsid w:val="00836C56"/>
    <w:rsid w:val="00837045"/>
    <w:rsid w:val="00837E9F"/>
    <w:rsid w:val="008408A2"/>
    <w:rsid w:val="00840C95"/>
    <w:rsid w:val="00841163"/>
    <w:rsid w:val="008430E5"/>
    <w:rsid w:val="008430EB"/>
    <w:rsid w:val="008431CC"/>
    <w:rsid w:val="00843B2C"/>
    <w:rsid w:val="00843D10"/>
    <w:rsid w:val="00844215"/>
    <w:rsid w:val="008442ED"/>
    <w:rsid w:val="008449C1"/>
    <w:rsid w:val="00844BF4"/>
    <w:rsid w:val="00845072"/>
    <w:rsid w:val="0084590D"/>
    <w:rsid w:val="00845BF0"/>
    <w:rsid w:val="00846F32"/>
    <w:rsid w:val="0085069C"/>
    <w:rsid w:val="00851038"/>
    <w:rsid w:val="00851179"/>
    <w:rsid w:val="008516A9"/>
    <w:rsid w:val="008518CD"/>
    <w:rsid w:val="00851999"/>
    <w:rsid w:val="00854AC3"/>
    <w:rsid w:val="00854E51"/>
    <w:rsid w:val="00855BC0"/>
    <w:rsid w:val="00856241"/>
    <w:rsid w:val="00856502"/>
    <w:rsid w:val="0085660F"/>
    <w:rsid w:val="00856619"/>
    <w:rsid w:val="00857111"/>
    <w:rsid w:val="00857F25"/>
    <w:rsid w:val="008610EA"/>
    <w:rsid w:val="00861F41"/>
    <w:rsid w:val="0086201B"/>
    <w:rsid w:val="00862434"/>
    <w:rsid w:val="00863B63"/>
    <w:rsid w:val="00863F76"/>
    <w:rsid w:val="008643D5"/>
    <w:rsid w:val="00864D0C"/>
    <w:rsid w:val="0086608A"/>
    <w:rsid w:val="008666BD"/>
    <w:rsid w:val="00866FD1"/>
    <w:rsid w:val="00867F4B"/>
    <w:rsid w:val="00867FAC"/>
    <w:rsid w:val="008708C1"/>
    <w:rsid w:val="00870E1B"/>
    <w:rsid w:val="00872F0F"/>
    <w:rsid w:val="00873225"/>
    <w:rsid w:val="008737AE"/>
    <w:rsid w:val="008743FE"/>
    <w:rsid w:val="0087448D"/>
    <w:rsid w:val="00875227"/>
    <w:rsid w:val="00875521"/>
    <w:rsid w:val="008756FF"/>
    <w:rsid w:val="00875E3E"/>
    <w:rsid w:val="00875F88"/>
    <w:rsid w:val="00876308"/>
    <w:rsid w:val="00876BF2"/>
    <w:rsid w:val="0087784E"/>
    <w:rsid w:val="00880649"/>
    <w:rsid w:val="008813AF"/>
    <w:rsid w:val="00881ED4"/>
    <w:rsid w:val="00881F48"/>
    <w:rsid w:val="008822D9"/>
    <w:rsid w:val="00882620"/>
    <w:rsid w:val="0088263C"/>
    <w:rsid w:val="00882A02"/>
    <w:rsid w:val="00882CFD"/>
    <w:rsid w:val="008831BC"/>
    <w:rsid w:val="00883A04"/>
    <w:rsid w:val="00883E8A"/>
    <w:rsid w:val="00883F21"/>
    <w:rsid w:val="00884A86"/>
    <w:rsid w:val="00884EE2"/>
    <w:rsid w:val="00884EEA"/>
    <w:rsid w:val="0088526F"/>
    <w:rsid w:val="00885489"/>
    <w:rsid w:val="008857CD"/>
    <w:rsid w:val="00885A8C"/>
    <w:rsid w:val="00885F0C"/>
    <w:rsid w:val="00886F25"/>
    <w:rsid w:val="00890F6A"/>
    <w:rsid w:val="008913A0"/>
    <w:rsid w:val="00891D37"/>
    <w:rsid w:val="00891D3E"/>
    <w:rsid w:val="0089265B"/>
    <w:rsid w:val="00892FFF"/>
    <w:rsid w:val="008932A8"/>
    <w:rsid w:val="00893307"/>
    <w:rsid w:val="0089563E"/>
    <w:rsid w:val="0089578C"/>
    <w:rsid w:val="00896EBA"/>
    <w:rsid w:val="0089724D"/>
    <w:rsid w:val="008A046D"/>
    <w:rsid w:val="008A2CF6"/>
    <w:rsid w:val="008A3621"/>
    <w:rsid w:val="008A3ABE"/>
    <w:rsid w:val="008A3E1D"/>
    <w:rsid w:val="008A54A6"/>
    <w:rsid w:val="008A5755"/>
    <w:rsid w:val="008B0405"/>
    <w:rsid w:val="008B048E"/>
    <w:rsid w:val="008B198C"/>
    <w:rsid w:val="008B1A5F"/>
    <w:rsid w:val="008B1EBF"/>
    <w:rsid w:val="008B62D9"/>
    <w:rsid w:val="008B7CBF"/>
    <w:rsid w:val="008C025B"/>
    <w:rsid w:val="008C05C1"/>
    <w:rsid w:val="008C0C5E"/>
    <w:rsid w:val="008C1CC5"/>
    <w:rsid w:val="008C4BA5"/>
    <w:rsid w:val="008C4F7B"/>
    <w:rsid w:val="008C508E"/>
    <w:rsid w:val="008C510A"/>
    <w:rsid w:val="008C7465"/>
    <w:rsid w:val="008C75E9"/>
    <w:rsid w:val="008D0050"/>
    <w:rsid w:val="008D0080"/>
    <w:rsid w:val="008D09BD"/>
    <w:rsid w:val="008D1327"/>
    <w:rsid w:val="008D17CC"/>
    <w:rsid w:val="008D1AD8"/>
    <w:rsid w:val="008D308B"/>
    <w:rsid w:val="008D316B"/>
    <w:rsid w:val="008D31B9"/>
    <w:rsid w:val="008D3D27"/>
    <w:rsid w:val="008D767A"/>
    <w:rsid w:val="008D7C0E"/>
    <w:rsid w:val="008E0817"/>
    <w:rsid w:val="008E2CD9"/>
    <w:rsid w:val="008E2F07"/>
    <w:rsid w:val="008E2FEC"/>
    <w:rsid w:val="008E339B"/>
    <w:rsid w:val="008E38E5"/>
    <w:rsid w:val="008E3DFA"/>
    <w:rsid w:val="008E456C"/>
    <w:rsid w:val="008E4574"/>
    <w:rsid w:val="008E4E95"/>
    <w:rsid w:val="008E51CA"/>
    <w:rsid w:val="008E5BBE"/>
    <w:rsid w:val="008E5F2F"/>
    <w:rsid w:val="008E68FB"/>
    <w:rsid w:val="008E778C"/>
    <w:rsid w:val="008E7817"/>
    <w:rsid w:val="008F1A68"/>
    <w:rsid w:val="008F2112"/>
    <w:rsid w:val="008F2400"/>
    <w:rsid w:val="008F25AB"/>
    <w:rsid w:val="008F37A2"/>
    <w:rsid w:val="008F3BF4"/>
    <w:rsid w:val="008F4345"/>
    <w:rsid w:val="008F4C90"/>
    <w:rsid w:val="008F5460"/>
    <w:rsid w:val="008F56BA"/>
    <w:rsid w:val="008F5D2B"/>
    <w:rsid w:val="008F6F72"/>
    <w:rsid w:val="008F76D3"/>
    <w:rsid w:val="00900679"/>
    <w:rsid w:val="009006B1"/>
    <w:rsid w:val="00900D7C"/>
    <w:rsid w:val="00901896"/>
    <w:rsid w:val="00902337"/>
    <w:rsid w:val="0090287C"/>
    <w:rsid w:val="00902A2E"/>
    <w:rsid w:val="00902BA0"/>
    <w:rsid w:val="00902BBF"/>
    <w:rsid w:val="009043F5"/>
    <w:rsid w:val="00904879"/>
    <w:rsid w:val="0090487B"/>
    <w:rsid w:val="00905284"/>
    <w:rsid w:val="00905322"/>
    <w:rsid w:val="00905FB6"/>
    <w:rsid w:val="009061C4"/>
    <w:rsid w:val="00906A1D"/>
    <w:rsid w:val="00906EA3"/>
    <w:rsid w:val="0091024A"/>
    <w:rsid w:val="0091093B"/>
    <w:rsid w:val="0091242E"/>
    <w:rsid w:val="00913000"/>
    <w:rsid w:val="00913200"/>
    <w:rsid w:val="009145B1"/>
    <w:rsid w:val="00914F78"/>
    <w:rsid w:val="009158EE"/>
    <w:rsid w:val="00916050"/>
    <w:rsid w:val="00916A34"/>
    <w:rsid w:val="00917553"/>
    <w:rsid w:val="00917AC7"/>
    <w:rsid w:val="0092110A"/>
    <w:rsid w:val="00921313"/>
    <w:rsid w:val="009215A8"/>
    <w:rsid w:val="00921606"/>
    <w:rsid w:val="0092199A"/>
    <w:rsid w:val="009226AF"/>
    <w:rsid w:val="00922F00"/>
    <w:rsid w:val="009234A2"/>
    <w:rsid w:val="00923BB0"/>
    <w:rsid w:val="009248A9"/>
    <w:rsid w:val="009266F6"/>
    <w:rsid w:val="00926A59"/>
    <w:rsid w:val="009278C4"/>
    <w:rsid w:val="00930460"/>
    <w:rsid w:val="0093047A"/>
    <w:rsid w:val="009318FA"/>
    <w:rsid w:val="00931C2B"/>
    <w:rsid w:val="00931E53"/>
    <w:rsid w:val="00931EF4"/>
    <w:rsid w:val="00932D07"/>
    <w:rsid w:val="00935457"/>
    <w:rsid w:val="0093655E"/>
    <w:rsid w:val="00936E8A"/>
    <w:rsid w:val="00936FF3"/>
    <w:rsid w:val="00937723"/>
    <w:rsid w:val="009377CB"/>
    <w:rsid w:val="00940A7C"/>
    <w:rsid w:val="00940DFF"/>
    <w:rsid w:val="00940F2A"/>
    <w:rsid w:val="009415B2"/>
    <w:rsid w:val="0094184B"/>
    <w:rsid w:val="00942612"/>
    <w:rsid w:val="00942A22"/>
    <w:rsid w:val="009432BE"/>
    <w:rsid w:val="00943EE7"/>
    <w:rsid w:val="00945090"/>
    <w:rsid w:val="009451FE"/>
    <w:rsid w:val="009454BD"/>
    <w:rsid w:val="009458C4"/>
    <w:rsid w:val="00947008"/>
    <w:rsid w:val="00947156"/>
    <w:rsid w:val="00950872"/>
    <w:rsid w:val="00950A99"/>
    <w:rsid w:val="0095115B"/>
    <w:rsid w:val="009529A8"/>
    <w:rsid w:val="0095483A"/>
    <w:rsid w:val="009550FA"/>
    <w:rsid w:val="00955556"/>
    <w:rsid w:val="00956571"/>
    <w:rsid w:val="00956D14"/>
    <w:rsid w:val="009611B2"/>
    <w:rsid w:val="00961AE0"/>
    <w:rsid w:val="00961BC3"/>
    <w:rsid w:val="00963C07"/>
    <w:rsid w:val="009640AA"/>
    <w:rsid w:val="00964388"/>
    <w:rsid w:val="00964FDC"/>
    <w:rsid w:val="009654DC"/>
    <w:rsid w:val="009654EE"/>
    <w:rsid w:val="00966581"/>
    <w:rsid w:val="0096791F"/>
    <w:rsid w:val="00967D05"/>
    <w:rsid w:val="00967F47"/>
    <w:rsid w:val="00970D58"/>
    <w:rsid w:val="00971323"/>
    <w:rsid w:val="00971DAC"/>
    <w:rsid w:val="0097354B"/>
    <w:rsid w:val="00973B2A"/>
    <w:rsid w:val="00973D5E"/>
    <w:rsid w:val="0097483E"/>
    <w:rsid w:val="009754F6"/>
    <w:rsid w:val="00975D52"/>
    <w:rsid w:val="009773B5"/>
    <w:rsid w:val="00977446"/>
    <w:rsid w:val="009776B6"/>
    <w:rsid w:val="00977C0E"/>
    <w:rsid w:val="00983519"/>
    <w:rsid w:val="0098453A"/>
    <w:rsid w:val="00984605"/>
    <w:rsid w:val="00984C71"/>
    <w:rsid w:val="00985054"/>
    <w:rsid w:val="0098562D"/>
    <w:rsid w:val="009879C7"/>
    <w:rsid w:val="0099349A"/>
    <w:rsid w:val="00993E49"/>
    <w:rsid w:val="009942B1"/>
    <w:rsid w:val="00994308"/>
    <w:rsid w:val="00995B5B"/>
    <w:rsid w:val="00995C6B"/>
    <w:rsid w:val="00996021"/>
    <w:rsid w:val="009969F2"/>
    <w:rsid w:val="00996D74"/>
    <w:rsid w:val="00997350"/>
    <w:rsid w:val="0099749B"/>
    <w:rsid w:val="009A03EB"/>
    <w:rsid w:val="009A1297"/>
    <w:rsid w:val="009A1626"/>
    <w:rsid w:val="009A2F5D"/>
    <w:rsid w:val="009A3281"/>
    <w:rsid w:val="009A3321"/>
    <w:rsid w:val="009A37AF"/>
    <w:rsid w:val="009A4E67"/>
    <w:rsid w:val="009A51C4"/>
    <w:rsid w:val="009A79C2"/>
    <w:rsid w:val="009A7E60"/>
    <w:rsid w:val="009B07D9"/>
    <w:rsid w:val="009B0962"/>
    <w:rsid w:val="009B0E6A"/>
    <w:rsid w:val="009B25C9"/>
    <w:rsid w:val="009B2A24"/>
    <w:rsid w:val="009B2A31"/>
    <w:rsid w:val="009B3441"/>
    <w:rsid w:val="009B3517"/>
    <w:rsid w:val="009B3A63"/>
    <w:rsid w:val="009B3DE4"/>
    <w:rsid w:val="009B4329"/>
    <w:rsid w:val="009B4ACB"/>
    <w:rsid w:val="009B653D"/>
    <w:rsid w:val="009B6EA1"/>
    <w:rsid w:val="009B7D73"/>
    <w:rsid w:val="009C0C25"/>
    <w:rsid w:val="009C1074"/>
    <w:rsid w:val="009C1A0F"/>
    <w:rsid w:val="009C2A3D"/>
    <w:rsid w:val="009C2D13"/>
    <w:rsid w:val="009C3E63"/>
    <w:rsid w:val="009C547C"/>
    <w:rsid w:val="009C5699"/>
    <w:rsid w:val="009C7E97"/>
    <w:rsid w:val="009D008F"/>
    <w:rsid w:val="009D0689"/>
    <w:rsid w:val="009D07A7"/>
    <w:rsid w:val="009D0E13"/>
    <w:rsid w:val="009D1BF6"/>
    <w:rsid w:val="009D231B"/>
    <w:rsid w:val="009D235D"/>
    <w:rsid w:val="009D2C76"/>
    <w:rsid w:val="009D38C4"/>
    <w:rsid w:val="009D55FF"/>
    <w:rsid w:val="009D7A51"/>
    <w:rsid w:val="009E0AD3"/>
    <w:rsid w:val="009E1585"/>
    <w:rsid w:val="009E1D53"/>
    <w:rsid w:val="009E24EC"/>
    <w:rsid w:val="009E2BB0"/>
    <w:rsid w:val="009E3ED4"/>
    <w:rsid w:val="009E439C"/>
    <w:rsid w:val="009E5074"/>
    <w:rsid w:val="009E51EC"/>
    <w:rsid w:val="009E6EE6"/>
    <w:rsid w:val="009E7A0F"/>
    <w:rsid w:val="009F0432"/>
    <w:rsid w:val="009F1473"/>
    <w:rsid w:val="009F4155"/>
    <w:rsid w:val="009F558A"/>
    <w:rsid w:val="009F6511"/>
    <w:rsid w:val="009F675E"/>
    <w:rsid w:val="009F6A19"/>
    <w:rsid w:val="009F72ED"/>
    <w:rsid w:val="009F7C85"/>
    <w:rsid w:val="009F7FBA"/>
    <w:rsid w:val="00A003D2"/>
    <w:rsid w:val="00A00B39"/>
    <w:rsid w:val="00A00F32"/>
    <w:rsid w:val="00A03113"/>
    <w:rsid w:val="00A03314"/>
    <w:rsid w:val="00A03B57"/>
    <w:rsid w:val="00A0468F"/>
    <w:rsid w:val="00A04746"/>
    <w:rsid w:val="00A05186"/>
    <w:rsid w:val="00A11028"/>
    <w:rsid w:val="00A1129E"/>
    <w:rsid w:val="00A117B4"/>
    <w:rsid w:val="00A121AA"/>
    <w:rsid w:val="00A1361E"/>
    <w:rsid w:val="00A15798"/>
    <w:rsid w:val="00A15F9D"/>
    <w:rsid w:val="00A166D4"/>
    <w:rsid w:val="00A17097"/>
    <w:rsid w:val="00A17AC9"/>
    <w:rsid w:val="00A17F81"/>
    <w:rsid w:val="00A210B6"/>
    <w:rsid w:val="00A2155F"/>
    <w:rsid w:val="00A2200E"/>
    <w:rsid w:val="00A22F16"/>
    <w:rsid w:val="00A237B8"/>
    <w:rsid w:val="00A23BDD"/>
    <w:rsid w:val="00A2428D"/>
    <w:rsid w:val="00A24F47"/>
    <w:rsid w:val="00A2525C"/>
    <w:rsid w:val="00A25451"/>
    <w:rsid w:val="00A25F44"/>
    <w:rsid w:val="00A2671D"/>
    <w:rsid w:val="00A2723A"/>
    <w:rsid w:val="00A31213"/>
    <w:rsid w:val="00A31C69"/>
    <w:rsid w:val="00A31E12"/>
    <w:rsid w:val="00A31EF0"/>
    <w:rsid w:val="00A31FB8"/>
    <w:rsid w:val="00A3277B"/>
    <w:rsid w:val="00A32F94"/>
    <w:rsid w:val="00A34371"/>
    <w:rsid w:val="00A34A67"/>
    <w:rsid w:val="00A35874"/>
    <w:rsid w:val="00A35D4D"/>
    <w:rsid w:val="00A40067"/>
    <w:rsid w:val="00A400BC"/>
    <w:rsid w:val="00A4152F"/>
    <w:rsid w:val="00A415AC"/>
    <w:rsid w:val="00A4162A"/>
    <w:rsid w:val="00A417D2"/>
    <w:rsid w:val="00A42145"/>
    <w:rsid w:val="00A43246"/>
    <w:rsid w:val="00A437F1"/>
    <w:rsid w:val="00A4395F"/>
    <w:rsid w:val="00A44DA7"/>
    <w:rsid w:val="00A459EB"/>
    <w:rsid w:val="00A47695"/>
    <w:rsid w:val="00A47F90"/>
    <w:rsid w:val="00A500CF"/>
    <w:rsid w:val="00A50890"/>
    <w:rsid w:val="00A52F3F"/>
    <w:rsid w:val="00A55D5D"/>
    <w:rsid w:val="00A565E0"/>
    <w:rsid w:val="00A566D4"/>
    <w:rsid w:val="00A56E76"/>
    <w:rsid w:val="00A578F1"/>
    <w:rsid w:val="00A57FEA"/>
    <w:rsid w:val="00A6098A"/>
    <w:rsid w:val="00A60A16"/>
    <w:rsid w:val="00A61E7A"/>
    <w:rsid w:val="00A626BE"/>
    <w:rsid w:val="00A628FE"/>
    <w:rsid w:val="00A62F5F"/>
    <w:rsid w:val="00A6300F"/>
    <w:rsid w:val="00A63228"/>
    <w:rsid w:val="00A63291"/>
    <w:rsid w:val="00A635F0"/>
    <w:rsid w:val="00A64254"/>
    <w:rsid w:val="00A642EC"/>
    <w:rsid w:val="00A64E1D"/>
    <w:rsid w:val="00A65B60"/>
    <w:rsid w:val="00A66785"/>
    <w:rsid w:val="00A70B61"/>
    <w:rsid w:val="00A71B20"/>
    <w:rsid w:val="00A71FEC"/>
    <w:rsid w:val="00A7218A"/>
    <w:rsid w:val="00A7238E"/>
    <w:rsid w:val="00A73520"/>
    <w:rsid w:val="00A7449D"/>
    <w:rsid w:val="00A7529A"/>
    <w:rsid w:val="00A75422"/>
    <w:rsid w:val="00A75D9F"/>
    <w:rsid w:val="00A7621E"/>
    <w:rsid w:val="00A764C2"/>
    <w:rsid w:val="00A76B8C"/>
    <w:rsid w:val="00A771E4"/>
    <w:rsid w:val="00A80601"/>
    <w:rsid w:val="00A815CE"/>
    <w:rsid w:val="00A81790"/>
    <w:rsid w:val="00A81E53"/>
    <w:rsid w:val="00A81EA7"/>
    <w:rsid w:val="00A8228C"/>
    <w:rsid w:val="00A82E6C"/>
    <w:rsid w:val="00A83145"/>
    <w:rsid w:val="00A83419"/>
    <w:rsid w:val="00A845E1"/>
    <w:rsid w:val="00A84D2C"/>
    <w:rsid w:val="00A84D4A"/>
    <w:rsid w:val="00A85635"/>
    <w:rsid w:val="00A85C2C"/>
    <w:rsid w:val="00A85EDD"/>
    <w:rsid w:val="00A8655D"/>
    <w:rsid w:val="00A8746E"/>
    <w:rsid w:val="00A877AF"/>
    <w:rsid w:val="00A87934"/>
    <w:rsid w:val="00A87A5E"/>
    <w:rsid w:val="00A9003F"/>
    <w:rsid w:val="00A90438"/>
    <w:rsid w:val="00A90FEB"/>
    <w:rsid w:val="00A9117E"/>
    <w:rsid w:val="00A913C7"/>
    <w:rsid w:val="00A914CC"/>
    <w:rsid w:val="00A915A4"/>
    <w:rsid w:val="00A91C31"/>
    <w:rsid w:val="00A91E6E"/>
    <w:rsid w:val="00A92771"/>
    <w:rsid w:val="00A9333D"/>
    <w:rsid w:val="00A93B33"/>
    <w:rsid w:val="00A94381"/>
    <w:rsid w:val="00A946EF"/>
    <w:rsid w:val="00A95C2C"/>
    <w:rsid w:val="00A95E88"/>
    <w:rsid w:val="00A96067"/>
    <w:rsid w:val="00A96A50"/>
    <w:rsid w:val="00A97DF3"/>
    <w:rsid w:val="00AA036D"/>
    <w:rsid w:val="00AA0E06"/>
    <w:rsid w:val="00AA0F35"/>
    <w:rsid w:val="00AA12C6"/>
    <w:rsid w:val="00AA1F4C"/>
    <w:rsid w:val="00AA1FA6"/>
    <w:rsid w:val="00AA2AE6"/>
    <w:rsid w:val="00AA3A8F"/>
    <w:rsid w:val="00AA4BAA"/>
    <w:rsid w:val="00AA5F6B"/>
    <w:rsid w:val="00AA5F94"/>
    <w:rsid w:val="00AA606B"/>
    <w:rsid w:val="00AA68E3"/>
    <w:rsid w:val="00AA7EB6"/>
    <w:rsid w:val="00AB12E1"/>
    <w:rsid w:val="00AB1EAB"/>
    <w:rsid w:val="00AB1F8C"/>
    <w:rsid w:val="00AB20DD"/>
    <w:rsid w:val="00AB2562"/>
    <w:rsid w:val="00AB3618"/>
    <w:rsid w:val="00AB3732"/>
    <w:rsid w:val="00AB3746"/>
    <w:rsid w:val="00AB4D4B"/>
    <w:rsid w:val="00AB4F54"/>
    <w:rsid w:val="00AB5D43"/>
    <w:rsid w:val="00AB64A5"/>
    <w:rsid w:val="00AB6A52"/>
    <w:rsid w:val="00AB6E3E"/>
    <w:rsid w:val="00AB719A"/>
    <w:rsid w:val="00AC0A31"/>
    <w:rsid w:val="00AC0FA9"/>
    <w:rsid w:val="00AC217F"/>
    <w:rsid w:val="00AC2F67"/>
    <w:rsid w:val="00AC38D7"/>
    <w:rsid w:val="00AC3C67"/>
    <w:rsid w:val="00AC5A17"/>
    <w:rsid w:val="00AC5A91"/>
    <w:rsid w:val="00AC7DB9"/>
    <w:rsid w:val="00AD02C5"/>
    <w:rsid w:val="00AD11FC"/>
    <w:rsid w:val="00AD14E1"/>
    <w:rsid w:val="00AD18F9"/>
    <w:rsid w:val="00AD1E53"/>
    <w:rsid w:val="00AD21E1"/>
    <w:rsid w:val="00AD23AA"/>
    <w:rsid w:val="00AD2A63"/>
    <w:rsid w:val="00AD2FC1"/>
    <w:rsid w:val="00AD3324"/>
    <w:rsid w:val="00AD5B8C"/>
    <w:rsid w:val="00AD5D0F"/>
    <w:rsid w:val="00AD613C"/>
    <w:rsid w:val="00AD688C"/>
    <w:rsid w:val="00AD68A0"/>
    <w:rsid w:val="00AD6A42"/>
    <w:rsid w:val="00AD742B"/>
    <w:rsid w:val="00AD7D71"/>
    <w:rsid w:val="00AE074E"/>
    <w:rsid w:val="00AE0759"/>
    <w:rsid w:val="00AE13B0"/>
    <w:rsid w:val="00AE15B4"/>
    <w:rsid w:val="00AE1CE0"/>
    <w:rsid w:val="00AE20D4"/>
    <w:rsid w:val="00AE21A0"/>
    <w:rsid w:val="00AE36BC"/>
    <w:rsid w:val="00AE41C9"/>
    <w:rsid w:val="00AE47BB"/>
    <w:rsid w:val="00AE4DFA"/>
    <w:rsid w:val="00AE504C"/>
    <w:rsid w:val="00AE58DE"/>
    <w:rsid w:val="00AE5DB8"/>
    <w:rsid w:val="00AE62BE"/>
    <w:rsid w:val="00AE6C1B"/>
    <w:rsid w:val="00AE6D9E"/>
    <w:rsid w:val="00AE78E7"/>
    <w:rsid w:val="00AE7BDB"/>
    <w:rsid w:val="00AE7CCF"/>
    <w:rsid w:val="00AF02F4"/>
    <w:rsid w:val="00AF09CC"/>
    <w:rsid w:val="00AF0E99"/>
    <w:rsid w:val="00AF1537"/>
    <w:rsid w:val="00AF1B0C"/>
    <w:rsid w:val="00AF2383"/>
    <w:rsid w:val="00AF23C0"/>
    <w:rsid w:val="00AF259E"/>
    <w:rsid w:val="00AF360F"/>
    <w:rsid w:val="00AF3EAF"/>
    <w:rsid w:val="00AF42FE"/>
    <w:rsid w:val="00AF5ACA"/>
    <w:rsid w:val="00AF6A46"/>
    <w:rsid w:val="00AF72D0"/>
    <w:rsid w:val="00B00A3B"/>
    <w:rsid w:val="00B00A85"/>
    <w:rsid w:val="00B014D4"/>
    <w:rsid w:val="00B01965"/>
    <w:rsid w:val="00B02F02"/>
    <w:rsid w:val="00B04529"/>
    <w:rsid w:val="00B05499"/>
    <w:rsid w:val="00B05BF4"/>
    <w:rsid w:val="00B05ED4"/>
    <w:rsid w:val="00B1197F"/>
    <w:rsid w:val="00B11CE0"/>
    <w:rsid w:val="00B1300D"/>
    <w:rsid w:val="00B135ED"/>
    <w:rsid w:val="00B1448D"/>
    <w:rsid w:val="00B1633B"/>
    <w:rsid w:val="00B1662F"/>
    <w:rsid w:val="00B16B33"/>
    <w:rsid w:val="00B20EF6"/>
    <w:rsid w:val="00B22350"/>
    <w:rsid w:val="00B225B4"/>
    <w:rsid w:val="00B22771"/>
    <w:rsid w:val="00B22AA8"/>
    <w:rsid w:val="00B236A1"/>
    <w:rsid w:val="00B23DFD"/>
    <w:rsid w:val="00B27F8F"/>
    <w:rsid w:val="00B301B4"/>
    <w:rsid w:val="00B31646"/>
    <w:rsid w:val="00B33EBB"/>
    <w:rsid w:val="00B34049"/>
    <w:rsid w:val="00B3451D"/>
    <w:rsid w:val="00B34F91"/>
    <w:rsid w:val="00B3564E"/>
    <w:rsid w:val="00B35C50"/>
    <w:rsid w:val="00B36005"/>
    <w:rsid w:val="00B370C3"/>
    <w:rsid w:val="00B371D3"/>
    <w:rsid w:val="00B40288"/>
    <w:rsid w:val="00B415C8"/>
    <w:rsid w:val="00B41961"/>
    <w:rsid w:val="00B42344"/>
    <w:rsid w:val="00B425FF"/>
    <w:rsid w:val="00B42B1F"/>
    <w:rsid w:val="00B42F2D"/>
    <w:rsid w:val="00B43167"/>
    <w:rsid w:val="00B4342F"/>
    <w:rsid w:val="00B4435E"/>
    <w:rsid w:val="00B443CE"/>
    <w:rsid w:val="00B44835"/>
    <w:rsid w:val="00B464D6"/>
    <w:rsid w:val="00B47D24"/>
    <w:rsid w:val="00B50108"/>
    <w:rsid w:val="00B5135A"/>
    <w:rsid w:val="00B51846"/>
    <w:rsid w:val="00B51FDC"/>
    <w:rsid w:val="00B52CC7"/>
    <w:rsid w:val="00B53639"/>
    <w:rsid w:val="00B53682"/>
    <w:rsid w:val="00B53A59"/>
    <w:rsid w:val="00B53BBC"/>
    <w:rsid w:val="00B53C63"/>
    <w:rsid w:val="00B53DFE"/>
    <w:rsid w:val="00B54467"/>
    <w:rsid w:val="00B54657"/>
    <w:rsid w:val="00B5470E"/>
    <w:rsid w:val="00B54887"/>
    <w:rsid w:val="00B54B80"/>
    <w:rsid w:val="00B56824"/>
    <w:rsid w:val="00B568FD"/>
    <w:rsid w:val="00B56940"/>
    <w:rsid w:val="00B624F4"/>
    <w:rsid w:val="00B6280B"/>
    <w:rsid w:val="00B62C33"/>
    <w:rsid w:val="00B62E0F"/>
    <w:rsid w:val="00B6393A"/>
    <w:rsid w:val="00B63EC9"/>
    <w:rsid w:val="00B6465B"/>
    <w:rsid w:val="00B66400"/>
    <w:rsid w:val="00B66829"/>
    <w:rsid w:val="00B66CCD"/>
    <w:rsid w:val="00B67BB7"/>
    <w:rsid w:val="00B67C7F"/>
    <w:rsid w:val="00B718A6"/>
    <w:rsid w:val="00B72505"/>
    <w:rsid w:val="00B72913"/>
    <w:rsid w:val="00B72CD6"/>
    <w:rsid w:val="00B72F10"/>
    <w:rsid w:val="00B7327B"/>
    <w:rsid w:val="00B751DB"/>
    <w:rsid w:val="00B75686"/>
    <w:rsid w:val="00B76015"/>
    <w:rsid w:val="00B76769"/>
    <w:rsid w:val="00B76F2C"/>
    <w:rsid w:val="00B77C4F"/>
    <w:rsid w:val="00B806FF"/>
    <w:rsid w:val="00B82065"/>
    <w:rsid w:val="00B8245C"/>
    <w:rsid w:val="00B82747"/>
    <w:rsid w:val="00B8336A"/>
    <w:rsid w:val="00B83E48"/>
    <w:rsid w:val="00B8537A"/>
    <w:rsid w:val="00B855A4"/>
    <w:rsid w:val="00B85DAF"/>
    <w:rsid w:val="00B8750E"/>
    <w:rsid w:val="00B90A23"/>
    <w:rsid w:val="00B9137C"/>
    <w:rsid w:val="00B9208D"/>
    <w:rsid w:val="00B92192"/>
    <w:rsid w:val="00B926DC"/>
    <w:rsid w:val="00B93989"/>
    <w:rsid w:val="00B945E8"/>
    <w:rsid w:val="00B94A80"/>
    <w:rsid w:val="00B94E3F"/>
    <w:rsid w:val="00B95CCB"/>
    <w:rsid w:val="00B95D6C"/>
    <w:rsid w:val="00B96385"/>
    <w:rsid w:val="00B96712"/>
    <w:rsid w:val="00B96BEF"/>
    <w:rsid w:val="00B97BB1"/>
    <w:rsid w:val="00BA0171"/>
    <w:rsid w:val="00BA1A08"/>
    <w:rsid w:val="00BA1A11"/>
    <w:rsid w:val="00BA1D50"/>
    <w:rsid w:val="00BA1FA4"/>
    <w:rsid w:val="00BA272B"/>
    <w:rsid w:val="00BA2DD0"/>
    <w:rsid w:val="00BA30FF"/>
    <w:rsid w:val="00BA4051"/>
    <w:rsid w:val="00BA4B2B"/>
    <w:rsid w:val="00BA60CC"/>
    <w:rsid w:val="00BA6868"/>
    <w:rsid w:val="00BB14CB"/>
    <w:rsid w:val="00BB1EF3"/>
    <w:rsid w:val="00BB27A5"/>
    <w:rsid w:val="00BB2AC6"/>
    <w:rsid w:val="00BB552D"/>
    <w:rsid w:val="00BB595B"/>
    <w:rsid w:val="00BB5E54"/>
    <w:rsid w:val="00BB5FA5"/>
    <w:rsid w:val="00BB682F"/>
    <w:rsid w:val="00BB6D96"/>
    <w:rsid w:val="00BB7362"/>
    <w:rsid w:val="00BB73C6"/>
    <w:rsid w:val="00BC0AF2"/>
    <w:rsid w:val="00BC1378"/>
    <w:rsid w:val="00BC15B5"/>
    <w:rsid w:val="00BC26B9"/>
    <w:rsid w:val="00BC3C9A"/>
    <w:rsid w:val="00BC3ED8"/>
    <w:rsid w:val="00BC4734"/>
    <w:rsid w:val="00BC6E8F"/>
    <w:rsid w:val="00BC6F22"/>
    <w:rsid w:val="00BD096D"/>
    <w:rsid w:val="00BD0DDE"/>
    <w:rsid w:val="00BD1142"/>
    <w:rsid w:val="00BD1EF8"/>
    <w:rsid w:val="00BD2349"/>
    <w:rsid w:val="00BD315E"/>
    <w:rsid w:val="00BD3BC1"/>
    <w:rsid w:val="00BD46F2"/>
    <w:rsid w:val="00BD4A95"/>
    <w:rsid w:val="00BD58DA"/>
    <w:rsid w:val="00BD5D6F"/>
    <w:rsid w:val="00BD62DA"/>
    <w:rsid w:val="00BD7A9A"/>
    <w:rsid w:val="00BE0553"/>
    <w:rsid w:val="00BE112B"/>
    <w:rsid w:val="00BE27FA"/>
    <w:rsid w:val="00BE325D"/>
    <w:rsid w:val="00BE32C0"/>
    <w:rsid w:val="00BE527A"/>
    <w:rsid w:val="00BE66A2"/>
    <w:rsid w:val="00BE6A3A"/>
    <w:rsid w:val="00BE6B01"/>
    <w:rsid w:val="00BE70F6"/>
    <w:rsid w:val="00BF0118"/>
    <w:rsid w:val="00BF2916"/>
    <w:rsid w:val="00BF3398"/>
    <w:rsid w:val="00BF3D34"/>
    <w:rsid w:val="00BF4693"/>
    <w:rsid w:val="00BF52D7"/>
    <w:rsid w:val="00BF73DA"/>
    <w:rsid w:val="00BF7A49"/>
    <w:rsid w:val="00BF7ADE"/>
    <w:rsid w:val="00BF7B0C"/>
    <w:rsid w:val="00C014B2"/>
    <w:rsid w:val="00C01709"/>
    <w:rsid w:val="00C01D27"/>
    <w:rsid w:val="00C028F5"/>
    <w:rsid w:val="00C02A97"/>
    <w:rsid w:val="00C038FB"/>
    <w:rsid w:val="00C039A8"/>
    <w:rsid w:val="00C04218"/>
    <w:rsid w:val="00C0439F"/>
    <w:rsid w:val="00C043CC"/>
    <w:rsid w:val="00C04AB3"/>
    <w:rsid w:val="00C053B8"/>
    <w:rsid w:val="00C06CF6"/>
    <w:rsid w:val="00C07324"/>
    <w:rsid w:val="00C10B42"/>
    <w:rsid w:val="00C10C7C"/>
    <w:rsid w:val="00C10E59"/>
    <w:rsid w:val="00C11628"/>
    <w:rsid w:val="00C12AB7"/>
    <w:rsid w:val="00C12EF1"/>
    <w:rsid w:val="00C14357"/>
    <w:rsid w:val="00C14781"/>
    <w:rsid w:val="00C14A36"/>
    <w:rsid w:val="00C14BC4"/>
    <w:rsid w:val="00C1550D"/>
    <w:rsid w:val="00C15FF8"/>
    <w:rsid w:val="00C16B74"/>
    <w:rsid w:val="00C17177"/>
    <w:rsid w:val="00C17648"/>
    <w:rsid w:val="00C17DE9"/>
    <w:rsid w:val="00C17E9B"/>
    <w:rsid w:val="00C202A4"/>
    <w:rsid w:val="00C225C9"/>
    <w:rsid w:val="00C2289C"/>
    <w:rsid w:val="00C23067"/>
    <w:rsid w:val="00C23189"/>
    <w:rsid w:val="00C234E6"/>
    <w:rsid w:val="00C23846"/>
    <w:rsid w:val="00C2472F"/>
    <w:rsid w:val="00C24A1E"/>
    <w:rsid w:val="00C24A90"/>
    <w:rsid w:val="00C25548"/>
    <w:rsid w:val="00C255F8"/>
    <w:rsid w:val="00C27080"/>
    <w:rsid w:val="00C27249"/>
    <w:rsid w:val="00C30119"/>
    <w:rsid w:val="00C30668"/>
    <w:rsid w:val="00C306BA"/>
    <w:rsid w:val="00C30F89"/>
    <w:rsid w:val="00C319FD"/>
    <w:rsid w:val="00C33AE3"/>
    <w:rsid w:val="00C34551"/>
    <w:rsid w:val="00C3502D"/>
    <w:rsid w:val="00C35356"/>
    <w:rsid w:val="00C35570"/>
    <w:rsid w:val="00C370C4"/>
    <w:rsid w:val="00C3738E"/>
    <w:rsid w:val="00C41ED8"/>
    <w:rsid w:val="00C42AA5"/>
    <w:rsid w:val="00C437A5"/>
    <w:rsid w:val="00C4470A"/>
    <w:rsid w:val="00C44833"/>
    <w:rsid w:val="00C44D82"/>
    <w:rsid w:val="00C4538D"/>
    <w:rsid w:val="00C457CF"/>
    <w:rsid w:val="00C458A9"/>
    <w:rsid w:val="00C45AB1"/>
    <w:rsid w:val="00C45F0C"/>
    <w:rsid w:val="00C467CE"/>
    <w:rsid w:val="00C50070"/>
    <w:rsid w:val="00C51C7B"/>
    <w:rsid w:val="00C52209"/>
    <w:rsid w:val="00C525D2"/>
    <w:rsid w:val="00C5291C"/>
    <w:rsid w:val="00C54998"/>
    <w:rsid w:val="00C54DCC"/>
    <w:rsid w:val="00C55272"/>
    <w:rsid w:val="00C55CE3"/>
    <w:rsid w:val="00C56B65"/>
    <w:rsid w:val="00C56E0C"/>
    <w:rsid w:val="00C601AE"/>
    <w:rsid w:val="00C60D9D"/>
    <w:rsid w:val="00C610DB"/>
    <w:rsid w:val="00C61465"/>
    <w:rsid w:val="00C63164"/>
    <w:rsid w:val="00C63B0F"/>
    <w:rsid w:val="00C64954"/>
    <w:rsid w:val="00C64A2C"/>
    <w:rsid w:val="00C65632"/>
    <w:rsid w:val="00C657BE"/>
    <w:rsid w:val="00C66298"/>
    <w:rsid w:val="00C67268"/>
    <w:rsid w:val="00C678C9"/>
    <w:rsid w:val="00C67E1A"/>
    <w:rsid w:val="00C67EEF"/>
    <w:rsid w:val="00C7009A"/>
    <w:rsid w:val="00C70868"/>
    <w:rsid w:val="00C708CB"/>
    <w:rsid w:val="00C71260"/>
    <w:rsid w:val="00C71406"/>
    <w:rsid w:val="00C719D5"/>
    <w:rsid w:val="00C7224A"/>
    <w:rsid w:val="00C72FBE"/>
    <w:rsid w:val="00C73D53"/>
    <w:rsid w:val="00C75507"/>
    <w:rsid w:val="00C75A08"/>
    <w:rsid w:val="00C7662F"/>
    <w:rsid w:val="00C776BE"/>
    <w:rsid w:val="00C809C6"/>
    <w:rsid w:val="00C8112A"/>
    <w:rsid w:val="00C8188E"/>
    <w:rsid w:val="00C8261A"/>
    <w:rsid w:val="00C848B8"/>
    <w:rsid w:val="00C86FD6"/>
    <w:rsid w:val="00C903B9"/>
    <w:rsid w:val="00C904D6"/>
    <w:rsid w:val="00C90585"/>
    <w:rsid w:val="00C908BE"/>
    <w:rsid w:val="00C911AC"/>
    <w:rsid w:val="00C917BD"/>
    <w:rsid w:val="00C918DF"/>
    <w:rsid w:val="00C91A9A"/>
    <w:rsid w:val="00C91AF8"/>
    <w:rsid w:val="00C91CE8"/>
    <w:rsid w:val="00C924E6"/>
    <w:rsid w:val="00C93733"/>
    <w:rsid w:val="00C9388C"/>
    <w:rsid w:val="00C93A93"/>
    <w:rsid w:val="00C93BA5"/>
    <w:rsid w:val="00C94101"/>
    <w:rsid w:val="00C945DA"/>
    <w:rsid w:val="00C94DB1"/>
    <w:rsid w:val="00C974AE"/>
    <w:rsid w:val="00C979B6"/>
    <w:rsid w:val="00C97E8F"/>
    <w:rsid w:val="00CA00BD"/>
    <w:rsid w:val="00CA0632"/>
    <w:rsid w:val="00CA0EE4"/>
    <w:rsid w:val="00CA14F5"/>
    <w:rsid w:val="00CA2A8C"/>
    <w:rsid w:val="00CA3C6F"/>
    <w:rsid w:val="00CA4B3D"/>
    <w:rsid w:val="00CA4E56"/>
    <w:rsid w:val="00CA6164"/>
    <w:rsid w:val="00CB22C1"/>
    <w:rsid w:val="00CB2E16"/>
    <w:rsid w:val="00CB5962"/>
    <w:rsid w:val="00CB6B56"/>
    <w:rsid w:val="00CB701C"/>
    <w:rsid w:val="00CC06C8"/>
    <w:rsid w:val="00CC0F14"/>
    <w:rsid w:val="00CC1A1F"/>
    <w:rsid w:val="00CC1ACE"/>
    <w:rsid w:val="00CC2CFF"/>
    <w:rsid w:val="00CC2E18"/>
    <w:rsid w:val="00CC33F1"/>
    <w:rsid w:val="00CC3926"/>
    <w:rsid w:val="00CC3EFA"/>
    <w:rsid w:val="00CC466E"/>
    <w:rsid w:val="00CC4ADB"/>
    <w:rsid w:val="00CC5322"/>
    <w:rsid w:val="00CC53E6"/>
    <w:rsid w:val="00CC5F29"/>
    <w:rsid w:val="00CC78E1"/>
    <w:rsid w:val="00CD0104"/>
    <w:rsid w:val="00CD04F2"/>
    <w:rsid w:val="00CD0FFB"/>
    <w:rsid w:val="00CD1700"/>
    <w:rsid w:val="00CD21C0"/>
    <w:rsid w:val="00CD2CE7"/>
    <w:rsid w:val="00CD3428"/>
    <w:rsid w:val="00CD3D00"/>
    <w:rsid w:val="00CD402F"/>
    <w:rsid w:val="00CD450D"/>
    <w:rsid w:val="00CD572D"/>
    <w:rsid w:val="00CD5954"/>
    <w:rsid w:val="00CD7048"/>
    <w:rsid w:val="00CD73E3"/>
    <w:rsid w:val="00CE077A"/>
    <w:rsid w:val="00CE09C9"/>
    <w:rsid w:val="00CE0D48"/>
    <w:rsid w:val="00CE0DE5"/>
    <w:rsid w:val="00CE118B"/>
    <w:rsid w:val="00CE125A"/>
    <w:rsid w:val="00CE1431"/>
    <w:rsid w:val="00CE1D7C"/>
    <w:rsid w:val="00CE2BA1"/>
    <w:rsid w:val="00CE31C7"/>
    <w:rsid w:val="00CE3396"/>
    <w:rsid w:val="00CE3E84"/>
    <w:rsid w:val="00CE4131"/>
    <w:rsid w:val="00CE4C04"/>
    <w:rsid w:val="00CE5A46"/>
    <w:rsid w:val="00CE6028"/>
    <w:rsid w:val="00CE6114"/>
    <w:rsid w:val="00CE6F54"/>
    <w:rsid w:val="00CF0039"/>
    <w:rsid w:val="00CF0172"/>
    <w:rsid w:val="00CF2748"/>
    <w:rsid w:val="00CF352E"/>
    <w:rsid w:val="00CF43FB"/>
    <w:rsid w:val="00CF48FC"/>
    <w:rsid w:val="00CF4B5F"/>
    <w:rsid w:val="00CF56D9"/>
    <w:rsid w:val="00CF5832"/>
    <w:rsid w:val="00CF6390"/>
    <w:rsid w:val="00CF68FA"/>
    <w:rsid w:val="00CF6B6E"/>
    <w:rsid w:val="00CF6EF4"/>
    <w:rsid w:val="00CF7506"/>
    <w:rsid w:val="00D008C6"/>
    <w:rsid w:val="00D0126F"/>
    <w:rsid w:val="00D01685"/>
    <w:rsid w:val="00D017B8"/>
    <w:rsid w:val="00D01C4B"/>
    <w:rsid w:val="00D04154"/>
    <w:rsid w:val="00D0498A"/>
    <w:rsid w:val="00D051A1"/>
    <w:rsid w:val="00D0548A"/>
    <w:rsid w:val="00D05A47"/>
    <w:rsid w:val="00D05B4E"/>
    <w:rsid w:val="00D06BC0"/>
    <w:rsid w:val="00D06D65"/>
    <w:rsid w:val="00D072A1"/>
    <w:rsid w:val="00D07775"/>
    <w:rsid w:val="00D07C85"/>
    <w:rsid w:val="00D10590"/>
    <w:rsid w:val="00D111F2"/>
    <w:rsid w:val="00D12233"/>
    <w:rsid w:val="00D12250"/>
    <w:rsid w:val="00D12EAA"/>
    <w:rsid w:val="00D13813"/>
    <w:rsid w:val="00D13B00"/>
    <w:rsid w:val="00D13BD8"/>
    <w:rsid w:val="00D14C78"/>
    <w:rsid w:val="00D1536C"/>
    <w:rsid w:val="00D15CC8"/>
    <w:rsid w:val="00D163F0"/>
    <w:rsid w:val="00D168B5"/>
    <w:rsid w:val="00D168E2"/>
    <w:rsid w:val="00D16E20"/>
    <w:rsid w:val="00D20295"/>
    <w:rsid w:val="00D20628"/>
    <w:rsid w:val="00D2112F"/>
    <w:rsid w:val="00D215BE"/>
    <w:rsid w:val="00D21996"/>
    <w:rsid w:val="00D223EE"/>
    <w:rsid w:val="00D22D8E"/>
    <w:rsid w:val="00D237F6"/>
    <w:rsid w:val="00D241B8"/>
    <w:rsid w:val="00D24C9F"/>
    <w:rsid w:val="00D25642"/>
    <w:rsid w:val="00D26D02"/>
    <w:rsid w:val="00D272CF"/>
    <w:rsid w:val="00D27D3D"/>
    <w:rsid w:val="00D27DA7"/>
    <w:rsid w:val="00D3039B"/>
    <w:rsid w:val="00D316C1"/>
    <w:rsid w:val="00D31D40"/>
    <w:rsid w:val="00D321D3"/>
    <w:rsid w:val="00D32563"/>
    <w:rsid w:val="00D326A7"/>
    <w:rsid w:val="00D32C6D"/>
    <w:rsid w:val="00D335C7"/>
    <w:rsid w:val="00D3384F"/>
    <w:rsid w:val="00D33A29"/>
    <w:rsid w:val="00D34261"/>
    <w:rsid w:val="00D34512"/>
    <w:rsid w:val="00D3455C"/>
    <w:rsid w:val="00D34B39"/>
    <w:rsid w:val="00D34EF8"/>
    <w:rsid w:val="00D34F2B"/>
    <w:rsid w:val="00D35F87"/>
    <w:rsid w:val="00D36555"/>
    <w:rsid w:val="00D37650"/>
    <w:rsid w:val="00D4054B"/>
    <w:rsid w:val="00D40D14"/>
    <w:rsid w:val="00D41792"/>
    <w:rsid w:val="00D42B69"/>
    <w:rsid w:val="00D431B8"/>
    <w:rsid w:val="00D44BFD"/>
    <w:rsid w:val="00D44E5A"/>
    <w:rsid w:val="00D450A9"/>
    <w:rsid w:val="00D46C34"/>
    <w:rsid w:val="00D50D55"/>
    <w:rsid w:val="00D512E9"/>
    <w:rsid w:val="00D516FB"/>
    <w:rsid w:val="00D52CB7"/>
    <w:rsid w:val="00D52E5C"/>
    <w:rsid w:val="00D53A2E"/>
    <w:rsid w:val="00D53D7D"/>
    <w:rsid w:val="00D54B33"/>
    <w:rsid w:val="00D5600E"/>
    <w:rsid w:val="00D56EB2"/>
    <w:rsid w:val="00D57BFA"/>
    <w:rsid w:val="00D602BE"/>
    <w:rsid w:val="00D60CD6"/>
    <w:rsid w:val="00D6162D"/>
    <w:rsid w:val="00D62214"/>
    <w:rsid w:val="00D62833"/>
    <w:rsid w:val="00D629C9"/>
    <w:rsid w:val="00D63ACB"/>
    <w:rsid w:val="00D63EF4"/>
    <w:rsid w:val="00D65186"/>
    <w:rsid w:val="00D651DA"/>
    <w:rsid w:val="00D653A0"/>
    <w:rsid w:val="00D65554"/>
    <w:rsid w:val="00D656DC"/>
    <w:rsid w:val="00D65C6C"/>
    <w:rsid w:val="00D65DFE"/>
    <w:rsid w:val="00D660E2"/>
    <w:rsid w:val="00D6774E"/>
    <w:rsid w:val="00D678E8"/>
    <w:rsid w:val="00D704FE"/>
    <w:rsid w:val="00D709BC"/>
    <w:rsid w:val="00D7130B"/>
    <w:rsid w:val="00D726A4"/>
    <w:rsid w:val="00D73C62"/>
    <w:rsid w:val="00D74960"/>
    <w:rsid w:val="00D757E8"/>
    <w:rsid w:val="00D75D8A"/>
    <w:rsid w:val="00D76693"/>
    <w:rsid w:val="00D76B40"/>
    <w:rsid w:val="00D77AF4"/>
    <w:rsid w:val="00D818E9"/>
    <w:rsid w:val="00D81A35"/>
    <w:rsid w:val="00D81A3A"/>
    <w:rsid w:val="00D81B69"/>
    <w:rsid w:val="00D82BF2"/>
    <w:rsid w:val="00D82ECA"/>
    <w:rsid w:val="00D82F8F"/>
    <w:rsid w:val="00D8364D"/>
    <w:rsid w:val="00D83682"/>
    <w:rsid w:val="00D83951"/>
    <w:rsid w:val="00D8406A"/>
    <w:rsid w:val="00D84B75"/>
    <w:rsid w:val="00D8551A"/>
    <w:rsid w:val="00D8655F"/>
    <w:rsid w:val="00D86E16"/>
    <w:rsid w:val="00D86FB3"/>
    <w:rsid w:val="00D87394"/>
    <w:rsid w:val="00D87C42"/>
    <w:rsid w:val="00D87CAF"/>
    <w:rsid w:val="00D87E27"/>
    <w:rsid w:val="00D9053C"/>
    <w:rsid w:val="00D907AD"/>
    <w:rsid w:val="00D91442"/>
    <w:rsid w:val="00D928CB"/>
    <w:rsid w:val="00D92CED"/>
    <w:rsid w:val="00D93558"/>
    <w:rsid w:val="00D95131"/>
    <w:rsid w:val="00D95474"/>
    <w:rsid w:val="00D9551C"/>
    <w:rsid w:val="00D96370"/>
    <w:rsid w:val="00D9644A"/>
    <w:rsid w:val="00D965AD"/>
    <w:rsid w:val="00D966D9"/>
    <w:rsid w:val="00D97258"/>
    <w:rsid w:val="00D97802"/>
    <w:rsid w:val="00DA0BFF"/>
    <w:rsid w:val="00DA1B20"/>
    <w:rsid w:val="00DA1B8D"/>
    <w:rsid w:val="00DA2F64"/>
    <w:rsid w:val="00DA300B"/>
    <w:rsid w:val="00DA3DA2"/>
    <w:rsid w:val="00DA3FFB"/>
    <w:rsid w:val="00DA449B"/>
    <w:rsid w:val="00DA4B10"/>
    <w:rsid w:val="00DA4DDA"/>
    <w:rsid w:val="00DA4FE7"/>
    <w:rsid w:val="00DA51E4"/>
    <w:rsid w:val="00DA523A"/>
    <w:rsid w:val="00DA52BF"/>
    <w:rsid w:val="00DA5512"/>
    <w:rsid w:val="00DA5D83"/>
    <w:rsid w:val="00DA61B3"/>
    <w:rsid w:val="00DA6632"/>
    <w:rsid w:val="00DB0A56"/>
    <w:rsid w:val="00DB1BD2"/>
    <w:rsid w:val="00DB3122"/>
    <w:rsid w:val="00DB4DE5"/>
    <w:rsid w:val="00DB6802"/>
    <w:rsid w:val="00DB74E6"/>
    <w:rsid w:val="00DC0105"/>
    <w:rsid w:val="00DC035A"/>
    <w:rsid w:val="00DC04EC"/>
    <w:rsid w:val="00DC0640"/>
    <w:rsid w:val="00DC0AF5"/>
    <w:rsid w:val="00DC0BEE"/>
    <w:rsid w:val="00DC1C1F"/>
    <w:rsid w:val="00DC1D37"/>
    <w:rsid w:val="00DC2099"/>
    <w:rsid w:val="00DC35E5"/>
    <w:rsid w:val="00DC3F67"/>
    <w:rsid w:val="00DC45D2"/>
    <w:rsid w:val="00DC4E8F"/>
    <w:rsid w:val="00DC5074"/>
    <w:rsid w:val="00DC54BF"/>
    <w:rsid w:val="00DC5D7E"/>
    <w:rsid w:val="00DD1009"/>
    <w:rsid w:val="00DD1D28"/>
    <w:rsid w:val="00DD1F5E"/>
    <w:rsid w:val="00DD2739"/>
    <w:rsid w:val="00DD2FEA"/>
    <w:rsid w:val="00DD4840"/>
    <w:rsid w:val="00DD4E1D"/>
    <w:rsid w:val="00DD5952"/>
    <w:rsid w:val="00DD5EA8"/>
    <w:rsid w:val="00DD6521"/>
    <w:rsid w:val="00DD6D00"/>
    <w:rsid w:val="00DD71A5"/>
    <w:rsid w:val="00DE0A84"/>
    <w:rsid w:val="00DE1BAB"/>
    <w:rsid w:val="00DE39DD"/>
    <w:rsid w:val="00DE4B7F"/>
    <w:rsid w:val="00DE5873"/>
    <w:rsid w:val="00DE5C48"/>
    <w:rsid w:val="00DE6EFD"/>
    <w:rsid w:val="00DE7C0A"/>
    <w:rsid w:val="00DF0685"/>
    <w:rsid w:val="00DF0E05"/>
    <w:rsid w:val="00DF0F0C"/>
    <w:rsid w:val="00DF1CDC"/>
    <w:rsid w:val="00DF211F"/>
    <w:rsid w:val="00DF21D0"/>
    <w:rsid w:val="00DF485B"/>
    <w:rsid w:val="00DF4F3B"/>
    <w:rsid w:val="00DF6545"/>
    <w:rsid w:val="00DF69E7"/>
    <w:rsid w:val="00DF6C53"/>
    <w:rsid w:val="00DF6F22"/>
    <w:rsid w:val="00DF70D5"/>
    <w:rsid w:val="00DF758D"/>
    <w:rsid w:val="00E01B44"/>
    <w:rsid w:val="00E02306"/>
    <w:rsid w:val="00E02AD4"/>
    <w:rsid w:val="00E02DDB"/>
    <w:rsid w:val="00E03387"/>
    <w:rsid w:val="00E034A6"/>
    <w:rsid w:val="00E037C9"/>
    <w:rsid w:val="00E03A83"/>
    <w:rsid w:val="00E056CF"/>
    <w:rsid w:val="00E06472"/>
    <w:rsid w:val="00E064BC"/>
    <w:rsid w:val="00E0726C"/>
    <w:rsid w:val="00E07FCA"/>
    <w:rsid w:val="00E1042F"/>
    <w:rsid w:val="00E10F87"/>
    <w:rsid w:val="00E110B9"/>
    <w:rsid w:val="00E11826"/>
    <w:rsid w:val="00E12A5A"/>
    <w:rsid w:val="00E13A3D"/>
    <w:rsid w:val="00E14624"/>
    <w:rsid w:val="00E15F87"/>
    <w:rsid w:val="00E16A60"/>
    <w:rsid w:val="00E17607"/>
    <w:rsid w:val="00E206CC"/>
    <w:rsid w:val="00E20723"/>
    <w:rsid w:val="00E216BF"/>
    <w:rsid w:val="00E22445"/>
    <w:rsid w:val="00E236F3"/>
    <w:rsid w:val="00E239D3"/>
    <w:rsid w:val="00E23D91"/>
    <w:rsid w:val="00E24223"/>
    <w:rsid w:val="00E2454B"/>
    <w:rsid w:val="00E24723"/>
    <w:rsid w:val="00E247E0"/>
    <w:rsid w:val="00E24C12"/>
    <w:rsid w:val="00E24EB9"/>
    <w:rsid w:val="00E25282"/>
    <w:rsid w:val="00E3021E"/>
    <w:rsid w:val="00E308C0"/>
    <w:rsid w:val="00E319B1"/>
    <w:rsid w:val="00E325DA"/>
    <w:rsid w:val="00E32D06"/>
    <w:rsid w:val="00E332ED"/>
    <w:rsid w:val="00E336EE"/>
    <w:rsid w:val="00E3549D"/>
    <w:rsid w:val="00E359B5"/>
    <w:rsid w:val="00E35FF0"/>
    <w:rsid w:val="00E36560"/>
    <w:rsid w:val="00E36AEF"/>
    <w:rsid w:val="00E36C6B"/>
    <w:rsid w:val="00E3750D"/>
    <w:rsid w:val="00E40703"/>
    <w:rsid w:val="00E41C90"/>
    <w:rsid w:val="00E430B3"/>
    <w:rsid w:val="00E43771"/>
    <w:rsid w:val="00E43A43"/>
    <w:rsid w:val="00E43B28"/>
    <w:rsid w:val="00E4491B"/>
    <w:rsid w:val="00E45A24"/>
    <w:rsid w:val="00E460FC"/>
    <w:rsid w:val="00E46670"/>
    <w:rsid w:val="00E46938"/>
    <w:rsid w:val="00E46CB6"/>
    <w:rsid w:val="00E4785D"/>
    <w:rsid w:val="00E507A7"/>
    <w:rsid w:val="00E50BF5"/>
    <w:rsid w:val="00E50E41"/>
    <w:rsid w:val="00E5254F"/>
    <w:rsid w:val="00E53027"/>
    <w:rsid w:val="00E533AA"/>
    <w:rsid w:val="00E538AD"/>
    <w:rsid w:val="00E53E78"/>
    <w:rsid w:val="00E54446"/>
    <w:rsid w:val="00E5455F"/>
    <w:rsid w:val="00E54712"/>
    <w:rsid w:val="00E56843"/>
    <w:rsid w:val="00E57649"/>
    <w:rsid w:val="00E57AD3"/>
    <w:rsid w:val="00E60131"/>
    <w:rsid w:val="00E6295C"/>
    <w:rsid w:val="00E64159"/>
    <w:rsid w:val="00E64DD5"/>
    <w:rsid w:val="00E64F34"/>
    <w:rsid w:val="00E659D0"/>
    <w:rsid w:val="00E65C06"/>
    <w:rsid w:val="00E65E97"/>
    <w:rsid w:val="00E66CB0"/>
    <w:rsid w:val="00E66E44"/>
    <w:rsid w:val="00E67056"/>
    <w:rsid w:val="00E67121"/>
    <w:rsid w:val="00E671FD"/>
    <w:rsid w:val="00E6793D"/>
    <w:rsid w:val="00E705B1"/>
    <w:rsid w:val="00E70EF6"/>
    <w:rsid w:val="00E72791"/>
    <w:rsid w:val="00E72D47"/>
    <w:rsid w:val="00E73B59"/>
    <w:rsid w:val="00E744AC"/>
    <w:rsid w:val="00E76F8D"/>
    <w:rsid w:val="00E7703D"/>
    <w:rsid w:val="00E804AB"/>
    <w:rsid w:val="00E80938"/>
    <w:rsid w:val="00E810FF"/>
    <w:rsid w:val="00E81306"/>
    <w:rsid w:val="00E81926"/>
    <w:rsid w:val="00E81974"/>
    <w:rsid w:val="00E83A98"/>
    <w:rsid w:val="00E8411D"/>
    <w:rsid w:val="00E848B9"/>
    <w:rsid w:val="00E87B26"/>
    <w:rsid w:val="00E87C66"/>
    <w:rsid w:val="00E903CB"/>
    <w:rsid w:val="00E91950"/>
    <w:rsid w:val="00E9350A"/>
    <w:rsid w:val="00E94464"/>
    <w:rsid w:val="00E9683B"/>
    <w:rsid w:val="00E96FC3"/>
    <w:rsid w:val="00E97BD1"/>
    <w:rsid w:val="00E97E11"/>
    <w:rsid w:val="00EA0007"/>
    <w:rsid w:val="00EA03CC"/>
    <w:rsid w:val="00EA07C1"/>
    <w:rsid w:val="00EA0861"/>
    <w:rsid w:val="00EA1641"/>
    <w:rsid w:val="00EA29ED"/>
    <w:rsid w:val="00EA3127"/>
    <w:rsid w:val="00EA32C6"/>
    <w:rsid w:val="00EA393F"/>
    <w:rsid w:val="00EA41D4"/>
    <w:rsid w:val="00EA439E"/>
    <w:rsid w:val="00EA48CA"/>
    <w:rsid w:val="00EA4D20"/>
    <w:rsid w:val="00EA6566"/>
    <w:rsid w:val="00EA689F"/>
    <w:rsid w:val="00EA70C3"/>
    <w:rsid w:val="00EA7160"/>
    <w:rsid w:val="00EA7929"/>
    <w:rsid w:val="00EB032C"/>
    <w:rsid w:val="00EB2A2B"/>
    <w:rsid w:val="00EB3E71"/>
    <w:rsid w:val="00EB55D9"/>
    <w:rsid w:val="00EB593B"/>
    <w:rsid w:val="00EB5FF2"/>
    <w:rsid w:val="00EB6E55"/>
    <w:rsid w:val="00EB74B6"/>
    <w:rsid w:val="00EC06E1"/>
    <w:rsid w:val="00EC1AEC"/>
    <w:rsid w:val="00EC2F12"/>
    <w:rsid w:val="00EC3695"/>
    <w:rsid w:val="00EC377A"/>
    <w:rsid w:val="00EC394F"/>
    <w:rsid w:val="00EC3E82"/>
    <w:rsid w:val="00EC3EFE"/>
    <w:rsid w:val="00EC74CD"/>
    <w:rsid w:val="00ED016A"/>
    <w:rsid w:val="00ED102E"/>
    <w:rsid w:val="00ED1903"/>
    <w:rsid w:val="00ED2068"/>
    <w:rsid w:val="00ED22C5"/>
    <w:rsid w:val="00ED2706"/>
    <w:rsid w:val="00ED3B01"/>
    <w:rsid w:val="00ED4A5D"/>
    <w:rsid w:val="00ED5986"/>
    <w:rsid w:val="00ED5C9C"/>
    <w:rsid w:val="00ED620D"/>
    <w:rsid w:val="00EE00AD"/>
    <w:rsid w:val="00EE0C7E"/>
    <w:rsid w:val="00EE164A"/>
    <w:rsid w:val="00EE1C8E"/>
    <w:rsid w:val="00EE2A82"/>
    <w:rsid w:val="00EE2AA0"/>
    <w:rsid w:val="00EE2F57"/>
    <w:rsid w:val="00EE2F9C"/>
    <w:rsid w:val="00EE3045"/>
    <w:rsid w:val="00EE33CF"/>
    <w:rsid w:val="00EE399F"/>
    <w:rsid w:val="00EE40C4"/>
    <w:rsid w:val="00EE57A0"/>
    <w:rsid w:val="00EE5E63"/>
    <w:rsid w:val="00EE6C0D"/>
    <w:rsid w:val="00EE7367"/>
    <w:rsid w:val="00EF0839"/>
    <w:rsid w:val="00EF0CCB"/>
    <w:rsid w:val="00EF1450"/>
    <w:rsid w:val="00EF1BE2"/>
    <w:rsid w:val="00EF438D"/>
    <w:rsid w:val="00EF5676"/>
    <w:rsid w:val="00EF69B9"/>
    <w:rsid w:val="00EF6BBC"/>
    <w:rsid w:val="00EF6F9A"/>
    <w:rsid w:val="00EF71EA"/>
    <w:rsid w:val="00EF7DF0"/>
    <w:rsid w:val="00EF7F8B"/>
    <w:rsid w:val="00F00315"/>
    <w:rsid w:val="00F0037C"/>
    <w:rsid w:val="00F00541"/>
    <w:rsid w:val="00F01B4D"/>
    <w:rsid w:val="00F027DC"/>
    <w:rsid w:val="00F02D11"/>
    <w:rsid w:val="00F030C1"/>
    <w:rsid w:val="00F03BB0"/>
    <w:rsid w:val="00F047FF"/>
    <w:rsid w:val="00F04A2F"/>
    <w:rsid w:val="00F0537C"/>
    <w:rsid w:val="00F06CCE"/>
    <w:rsid w:val="00F06E2A"/>
    <w:rsid w:val="00F07DB1"/>
    <w:rsid w:val="00F07E68"/>
    <w:rsid w:val="00F105BA"/>
    <w:rsid w:val="00F11050"/>
    <w:rsid w:val="00F11B0C"/>
    <w:rsid w:val="00F12073"/>
    <w:rsid w:val="00F1230C"/>
    <w:rsid w:val="00F12946"/>
    <w:rsid w:val="00F12FAB"/>
    <w:rsid w:val="00F1303C"/>
    <w:rsid w:val="00F139EE"/>
    <w:rsid w:val="00F14113"/>
    <w:rsid w:val="00F1424D"/>
    <w:rsid w:val="00F143C6"/>
    <w:rsid w:val="00F1597C"/>
    <w:rsid w:val="00F15D52"/>
    <w:rsid w:val="00F16406"/>
    <w:rsid w:val="00F16CA3"/>
    <w:rsid w:val="00F1721B"/>
    <w:rsid w:val="00F17430"/>
    <w:rsid w:val="00F2028D"/>
    <w:rsid w:val="00F20596"/>
    <w:rsid w:val="00F211FD"/>
    <w:rsid w:val="00F217B5"/>
    <w:rsid w:val="00F221DD"/>
    <w:rsid w:val="00F22B90"/>
    <w:rsid w:val="00F230B1"/>
    <w:rsid w:val="00F23A42"/>
    <w:rsid w:val="00F23B69"/>
    <w:rsid w:val="00F2563B"/>
    <w:rsid w:val="00F25C22"/>
    <w:rsid w:val="00F27065"/>
    <w:rsid w:val="00F27244"/>
    <w:rsid w:val="00F30AB8"/>
    <w:rsid w:val="00F31ACD"/>
    <w:rsid w:val="00F3340E"/>
    <w:rsid w:val="00F3372C"/>
    <w:rsid w:val="00F346E5"/>
    <w:rsid w:val="00F35947"/>
    <w:rsid w:val="00F35EE4"/>
    <w:rsid w:val="00F36140"/>
    <w:rsid w:val="00F364C5"/>
    <w:rsid w:val="00F40262"/>
    <w:rsid w:val="00F40BC0"/>
    <w:rsid w:val="00F40D47"/>
    <w:rsid w:val="00F41602"/>
    <w:rsid w:val="00F424C8"/>
    <w:rsid w:val="00F42B38"/>
    <w:rsid w:val="00F42FE6"/>
    <w:rsid w:val="00F432ED"/>
    <w:rsid w:val="00F44257"/>
    <w:rsid w:val="00F44845"/>
    <w:rsid w:val="00F44EF5"/>
    <w:rsid w:val="00F46C9E"/>
    <w:rsid w:val="00F4744C"/>
    <w:rsid w:val="00F47CF5"/>
    <w:rsid w:val="00F50E87"/>
    <w:rsid w:val="00F51654"/>
    <w:rsid w:val="00F51868"/>
    <w:rsid w:val="00F51FDC"/>
    <w:rsid w:val="00F52FE3"/>
    <w:rsid w:val="00F53F7D"/>
    <w:rsid w:val="00F54080"/>
    <w:rsid w:val="00F541BE"/>
    <w:rsid w:val="00F5499D"/>
    <w:rsid w:val="00F54C6F"/>
    <w:rsid w:val="00F54F7B"/>
    <w:rsid w:val="00F5532E"/>
    <w:rsid w:val="00F567E7"/>
    <w:rsid w:val="00F56EBA"/>
    <w:rsid w:val="00F57633"/>
    <w:rsid w:val="00F57AED"/>
    <w:rsid w:val="00F57F61"/>
    <w:rsid w:val="00F6089E"/>
    <w:rsid w:val="00F608A7"/>
    <w:rsid w:val="00F608D4"/>
    <w:rsid w:val="00F60AC5"/>
    <w:rsid w:val="00F60D61"/>
    <w:rsid w:val="00F61AC4"/>
    <w:rsid w:val="00F63C2C"/>
    <w:rsid w:val="00F64694"/>
    <w:rsid w:val="00F64B6F"/>
    <w:rsid w:val="00F6528D"/>
    <w:rsid w:val="00F652FB"/>
    <w:rsid w:val="00F65A67"/>
    <w:rsid w:val="00F65CE5"/>
    <w:rsid w:val="00F709F1"/>
    <w:rsid w:val="00F70BB5"/>
    <w:rsid w:val="00F70C01"/>
    <w:rsid w:val="00F7171B"/>
    <w:rsid w:val="00F71A1B"/>
    <w:rsid w:val="00F71B89"/>
    <w:rsid w:val="00F7376F"/>
    <w:rsid w:val="00F74876"/>
    <w:rsid w:val="00F74BC5"/>
    <w:rsid w:val="00F74EAF"/>
    <w:rsid w:val="00F750C1"/>
    <w:rsid w:val="00F75939"/>
    <w:rsid w:val="00F76071"/>
    <w:rsid w:val="00F76C4A"/>
    <w:rsid w:val="00F76D5B"/>
    <w:rsid w:val="00F77B38"/>
    <w:rsid w:val="00F80E7E"/>
    <w:rsid w:val="00F80F45"/>
    <w:rsid w:val="00F817E1"/>
    <w:rsid w:val="00F81B88"/>
    <w:rsid w:val="00F82092"/>
    <w:rsid w:val="00F828AD"/>
    <w:rsid w:val="00F82F80"/>
    <w:rsid w:val="00F832DF"/>
    <w:rsid w:val="00F83719"/>
    <w:rsid w:val="00F84CB2"/>
    <w:rsid w:val="00F85BC5"/>
    <w:rsid w:val="00F865EF"/>
    <w:rsid w:val="00F8688E"/>
    <w:rsid w:val="00F86A81"/>
    <w:rsid w:val="00F86B8A"/>
    <w:rsid w:val="00F86DEE"/>
    <w:rsid w:val="00F8755F"/>
    <w:rsid w:val="00F879CD"/>
    <w:rsid w:val="00F90D51"/>
    <w:rsid w:val="00F91427"/>
    <w:rsid w:val="00F91725"/>
    <w:rsid w:val="00F91CA0"/>
    <w:rsid w:val="00F92A20"/>
    <w:rsid w:val="00F93087"/>
    <w:rsid w:val="00F93F5A"/>
    <w:rsid w:val="00F947FF"/>
    <w:rsid w:val="00F9528F"/>
    <w:rsid w:val="00F96255"/>
    <w:rsid w:val="00F96A5D"/>
    <w:rsid w:val="00F96D36"/>
    <w:rsid w:val="00F96E21"/>
    <w:rsid w:val="00F97318"/>
    <w:rsid w:val="00F97F60"/>
    <w:rsid w:val="00FA0C49"/>
    <w:rsid w:val="00FA1F63"/>
    <w:rsid w:val="00FA2255"/>
    <w:rsid w:val="00FA28A4"/>
    <w:rsid w:val="00FA2B56"/>
    <w:rsid w:val="00FA351B"/>
    <w:rsid w:val="00FA3F9E"/>
    <w:rsid w:val="00FA4163"/>
    <w:rsid w:val="00FA4F32"/>
    <w:rsid w:val="00FA5298"/>
    <w:rsid w:val="00FA5930"/>
    <w:rsid w:val="00FA602D"/>
    <w:rsid w:val="00FA6639"/>
    <w:rsid w:val="00FA7CD1"/>
    <w:rsid w:val="00FB0F31"/>
    <w:rsid w:val="00FB10F8"/>
    <w:rsid w:val="00FB16AF"/>
    <w:rsid w:val="00FB3181"/>
    <w:rsid w:val="00FB3654"/>
    <w:rsid w:val="00FB37B8"/>
    <w:rsid w:val="00FB448C"/>
    <w:rsid w:val="00FB46CF"/>
    <w:rsid w:val="00FB5FA8"/>
    <w:rsid w:val="00FB67DA"/>
    <w:rsid w:val="00FB68C6"/>
    <w:rsid w:val="00FB7B0C"/>
    <w:rsid w:val="00FB7CE3"/>
    <w:rsid w:val="00FC0FBE"/>
    <w:rsid w:val="00FC1D97"/>
    <w:rsid w:val="00FC1EBB"/>
    <w:rsid w:val="00FC251E"/>
    <w:rsid w:val="00FC2C75"/>
    <w:rsid w:val="00FC2FF5"/>
    <w:rsid w:val="00FC366D"/>
    <w:rsid w:val="00FC3F45"/>
    <w:rsid w:val="00FC4217"/>
    <w:rsid w:val="00FC4852"/>
    <w:rsid w:val="00FC7716"/>
    <w:rsid w:val="00FD130E"/>
    <w:rsid w:val="00FD16AC"/>
    <w:rsid w:val="00FD374D"/>
    <w:rsid w:val="00FD423E"/>
    <w:rsid w:val="00FD493D"/>
    <w:rsid w:val="00FD4C2D"/>
    <w:rsid w:val="00FD5708"/>
    <w:rsid w:val="00FD6E73"/>
    <w:rsid w:val="00FD7889"/>
    <w:rsid w:val="00FE0ACF"/>
    <w:rsid w:val="00FE0CD2"/>
    <w:rsid w:val="00FE0DB2"/>
    <w:rsid w:val="00FE0E64"/>
    <w:rsid w:val="00FE110F"/>
    <w:rsid w:val="00FE17F0"/>
    <w:rsid w:val="00FE1A28"/>
    <w:rsid w:val="00FE2704"/>
    <w:rsid w:val="00FE2B02"/>
    <w:rsid w:val="00FE2ED7"/>
    <w:rsid w:val="00FE2F39"/>
    <w:rsid w:val="00FE2F4D"/>
    <w:rsid w:val="00FE3D51"/>
    <w:rsid w:val="00FE5984"/>
    <w:rsid w:val="00FE5E77"/>
    <w:rsid w:val="00FE5FDE"/>
    <w:rsid w:val="00FE60C1"/>
    <w:rsid w:val="00FE7BB0"/>
    <w:rsid w:val="00FF14EA"/>
    <w:rsid w:val="00FF15BD"/>
    <w:rsid w:val="00FF1F01"/>
    <w:rsid w:val="00FF2314"/>
    <w:rsid w:val="00FF28D3"/>
    <w:rsid w:val="00FF324C"/>
    <w:rsid w:val="00FF51BA"/>
    <w:rsid w:val="00FF5A80"/>
    <w:rsid w:val="00FF6BC8"/>
    <w:rsid w:val="00FF6D94"/>
    <w:rsid w:val="00FF6EF4"/>
    <w:rsid w:val="00FF713B"/>
    <w:rsid w:val="00FF740F"/>
    <w:rsid w:val="00FF7D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0"/>
    </o:shapedefaults>
    <o:shapelayout v:ext="edit">
      <o:idmap v:ext="edit" data="1"/>
    </o:shapelayout>
  </w:shapeDefaults>
  <w:decimalSymbol w:val=","/>
  <w:listSeparator w:val=";"/>
  <w15:docId w15:val="{F58C4EFB-A4BC-49A5-A7BB-8EA83DFD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1"/>
    <w:lsdException w:name="heading 2" w:uiPriority="1" w:qFormat="1"/>
    <w:lsdException w:name="heading 3" w:uiPriority="1" w:qFormat="1"/>
    <w:lsdException w:name="heading 4" w:uiPriority="9"/>
    <w:lsdException w:name="heading 5"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3441"/>
    <w:pPr>
      <w:spacing w:before="120" w:after="120" w:line="280" w:lineRule="exact"/>
      <w:jc w:val="both"/>
    </w:pPr>
    <w:rPr>
      <w:rFonts w:ascii="Arial" w:hAnsi="Arial"/>
      <w:sz w:val="22"/>
      <w:szCs w:val="24"/>
      <w:lang w:eastAsia="de-CH"/>
    </w:rPr>
  </w:style>
  <w:style w:type="paragraph" w:styleId="berschrift1">
    <w:name w:val="heading 1"/>
    <w:basedOn w:val="Standard"/>
    <w:next w:val="Standard"/>
    <w:link w:val="berschrift1Zchn"/>
    <w:autoRedefine/>
    <w:uiPriority w:val="1"/>
    <w:rsid w:val="00283A6F"/>
    <w:pPr>
      <w:keepNext/>
      <w:numPr>
        <w:numId w:val="2"/>
      </w:numPr>
      <w:tabs>
        <w:tab w:val="left" w:pos="1080"/>
      </w:tabs>
      <w:spacing w:before="600" w:after="360" w:line="240" w:lineRule="auto"/>
      <w:ind w:left="454" w:hanging="454"/>
      <w:outlineLvl w:val="0"/>
    </w:pPr>
    <w:rPr>
      <w:rFonts w:cs="Arial"/>
      <w:b/>
      <w:bCs/>
      <w:kern w:val="32"/>
      <w:sz w:val="28"/>
      <w:szCs w:val="32"/>
    </w:rPr>
  </w:style>
  <w:style w:type="paragraph" w:styleId="berschrift2">
    <w:name w:val="heading 2"/>
    <w:basedOn w:val="Standard"/>
    <w:next w:val="Standard"/>
    <w:link w:val="berschrift2Zchn"/>
    <w:autoRedefine/>
    <w:uiPriority w:val="1"/>
    <w:qFormat/>
    <w:rsid w:val="00283A6F"/>
    <w:pPr>
      <w:keepNext/>
      <w:numPr>
        <w:ilvl w:val="1"/>
        <w:numId w:val="2"/>
      </w:numPr>
      <w:tabs>
        <w:tab w:val="clear" w:pos="936"/>
        <w:tab w:val="left" w:pos="624"/>
      </w:tabs>
      <w:spacing w:before="360" w:after="240" w:line="240" w:lineRule="auto"/>
      <w:ind w:left="624" w:hanging="624"/>
      <w:outlineLvl w:val="1"/>
    </w:pPr>
    <w:rPr>
      <w:rFonts w:cs="Arial"/>
      <w:b/>
      <w:bCs/>
      <w:iCs/>
      <w:sz w:val="24"/>
      <w:szCs w:val="28"/>
    </w:rPr>
  </w:style>
  <w:style w:type="paragraph" w:styleId="berschrift3">
    <w:name w:val="heading 3"/>
    <w:basedOn w:val="Standard"/>
    <w:next w:val="Standard"/>
    <w:autoRedefine/>
    <w:uiPriority w:val="1"/>
    <w:qFormat/>
    <w:rsid w:val="00283A6F"/>
    <w:pPr>
      <w:keepNext/>
      <w:numPr>
        <w:ilvl w:val="2"/>
        <w:numId w:val="2"/>
      </w:numPr>
      <w:tabs>
        <w:tab w:val="clear" w:pos="1080"/>
        <w:tab w:val="left" w:pos="624"/>
      </w:tabs>
      <w:spacing w:before="360" w:after="240" w:line="240" w:lineRule="auto"/>
      <w:ind w:left="624" w:hanging="624"/>
      <w:outlineLvl w:val="2"/>
    </w:pPr>
    <w:rPr>
      <w:rFonts w:cs="Arial"/>
      <w:b/>
      <w:bCs/>
      <w:sz w:val="24"/>
      <w:szCs w:val="26"/>
    </w:rPr>
  </w:style>
  <w:style w:type="paragraph" w:styleId="berschrift4">
    <w:name w:val="heading 4"/>
    <w:aliases w:val="Überschrift 4 (FETT)"/>
    <w:basedOn w:val="Standard"/>
    <w:next w:val="Standard"/>
    <w:uiPriority w:val="1"/>
    <w:rsid w:val="00CA4E56"/>
    <w:pPr>
      <w:keepNext/>
      <w:spacing w:before="240" w:line="240" w:lineRule="auto"/>
      <w:outlineLvl w:val="3"/>
    </w:pPr>
    <w:rPr>
      <w:b/>
      <w:bCs/>
      <w:szCs w:val="28"/>
    </w:rPr>
  </w:style>
  <w:style w:type="paragraph" w:styleId="berschrift5">
    <w:name w:val="heading 5"/>
    <w:aliases w:val="Überschrift 5 (KURSIV)"/>
    <w:basedOn w:val="Standard"/>
    <w:next w:val="Standard"/>
    <w:uiPriority w:val="1"/>
    <w:rsid w:val="00CA4E56"/>
    <w:pPr>
      <w:tabs>
        <w:tab w:val="num" w:pos="720"/>
      </w:tabs>
      <w:spacing w:before="240" w:line="240" w:lineRule="auto"/>
      <w:outlineLvl w:val="4"/>
    </w:pPr>
    <w:rPr>
      <w:i/>
      <w:u w:val="single"/>
    </w:rPr>
  </w:style>
  <w:style w:type="paragraph" w:styleId="berschrift6">
    <w:name w:val="heading 6"/>
    <w:basedOn w:val="Standard"/>
    <w:next w:val="Standard"/>
    <w:uiPriority w:val="99"/>
    <w:rsid w:val="00D431B8"/>
    <w:pPr>
      <w:numPr>
        <w:ilvl w:val="5"/>
        <w:numId w:val="2"/>
      </w:numPr>
      <w:spacing w:before="240" w:after="60"/>
      <w:outlineLvl w:val="5"/>
    </w:pPr>
    <w:rPr>
      <w:b/>
      <w:bCs/>
      <w:szCs w:val="22"/>
    </w:rPr>
  </w:style>
  <w:style w:type="paragraph" w:styleId="berschrift7">
    <w:name w:val="heading 7"/>
    <w:basedOn w:val="Standard"/>
    <w:next w:val="Standard"/>
    <w:uiPriority w:val="99"/>
    <w:rsid w:val="00D431B8"/>
    <w:pPr>
      <w:numPr>
        <w:ilvl w:val="6"/>
        <w:numId w:val="2"/>
      </w:numPr>
      <w:spacing w:before="240" w:after="60"/>
      <w:outlineLvl w:val="6"/>
    </w:pPr>
  </w:style>
  <w:style w:type="paragraph" w:styleId="berschrift8">
    <w:name w:val="heading 8"/>
    <w:basedOn w:val="Standard"/>
    <w:next w:val="Standard"/>
    <w:uiPriority w:val="99"/>
    <w:rsid w:val="00D431B8"/>
    <w:pPr>
      <w:numPr>
        <w:ilvl w:val="7"/>
        <w:numId w:val="2"/>
      </w:numPr>
      <w:spacing w:before="240" w:after="60"/>
      <w:outlineLvl w:val="7"/>
    </w:pPr>
    <w:rPr>
      <w:i/>
      <w:iCs/>
    </w:rPr>
  </w:style>
  <w:style w:type="paragraph" w:styleId="berschrift9">
    <w:name w:val="heading 9"/>
    <w:basedOn w:val="Standard"/>
    <w:next w:val="Standard"/>
    <w:uiPriority w:val="99"/>
    <w:rsid w:val="00D431B8"/>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1"/>
    <w:rsid w:val="00283A6F"/>
    <w:rPr>
      <w:rFonts w:ascii="Arial" w:hAnsi="Arial" w:cs="Arial"/>
      <w:b/>
      <w:bCs/>
      <w:iCs/>
      <w:sz w:val="24"/>
      <w:szCs w:val="28"/>
      <w:lang w:val="en-GB" w:eastAsia="de-CH"/>
    </w:rPr>
  </w:style>
  <w:style w:type="paragraph" w:styleId="Verzeichnis1">
    <w:name w:val="toc 1"/>
    <w:basedOn w:val="Standard"/>
    <w:next w:val="Standard"/>
    <w:autoRedefine/>
    <w:uiPriority w:val="39"/>
    <w:rsid w:val="001B7251"/>
    <w:pPr>
      <w:tabs>
        <w:tab w:val="right" w:leader="dot" w:pos="9214"/>
      </w:tabs>
      <w:spacing w:line="288" w:lineRule="auto"/>
      <w:ind w:left="340" w:right="423" w:hanging="340"/>
    </w:pPr>
    <w:rPr>
      <w:b/>
      <w:noProof/>
      <w:sz w:val="24"/>
    </w:rPr>
  </w:style>
  <w:style w:type="paragraph" w:styleId="Verzeichnis2">
    <w:name w:val="toc 2"/>
    <w:basedOn w:val="Standard"/>
    <w:next w:val="Standard"/>
    <w:autoRedefine/>
    <w:uiPriority w:val="39"/>
    <w:rsid w:val="001B7251"/>
    <w:pPr>
      <w:tabs>
        <w:tab w:val="left" w:pos="1531"/>
        <w:tab w:val="right" w:leader="dot" w:pos="9214"/>
      </w:tabs>
      <w:spacing w:before="60" w:after="60"/>
      <w:ind w:left="868" w:right="425" w:hanging="516"/>
    </w:pPr>
  </w:style>
  <w:style w:type="paragraph" w:styleId="Verzeichnis3">
    <w:name w:val="toc 3"/>
    <w:basedOn w:val="Standard"/>
    <w:next w:val="Standard"/>
    <w:autoRedefine/>
    <w:uiPriority w:val="39"/>
    <w:rsid w:val="001B7251"/>
    <w:pPr>
      <w:tabs>
        <w:tab w:val="right" w:leader="dot" w:pos="9214"/>
      </w:tabs>
      <w:spacing w:before="40" w:after="40"/>
      <w:ind w:left="1531" w:right="423" w:hanging="649"/>
    </w:pPr>
  </w:style>
  <w:style w:type="character" w:styleId="Hyperlink">
    <w:name w:val="Hyperlink"/>
    <w:basedOn w:val="Absatz-Standardschriftart"/>
    <w:uiPriority w:val="99"/>
    <w:rsid w:val="003E19A1"/>
    <w:rPr>
      <w:color w:val="0000FF"/>
      <w:u w:val="single"/>
    </w:rPr>
  </w:style>
  <w:style w:type="paragraph" w:styleId="Verzeichnis4">
    <w:name w:val="toc 4"/>
    <w:basedOn w:val="Standard"/>
    <w:next w:val="Standard"/>
    <w:autoRedefine/>
    <w:uiPriority w:val="39"/>
    <w:rsid w:val="00C0439F"/>
    <w:pPr>
      <w:ind w:left="720"/>
    </w:pPr>
  </w:style>
  <w:style w:type="character" w:styleId="BesuchterLink">
    <w:name w:val="FollowedHyperlink"/>
    <w:basedOn w:val="Absatz-Standardschriftart"/>
    <w:uiPriority w:val="99"/>
    <w:rsid w:val="00D31D40"/>
    <w:rPr>
      <w:color w:val="800080"/>
      <w:u w:val="single"/>
    </w:rPr>
  </w:style>
  <w:style w:type="character" w:customStyle="1" w:styleId="commonbold1">
    <w:name w:val="common_bold1"/>
    <w:basedOn w:val="Absatz-Standardschriftart"/>
    <w:uiPriority w:val="99"/>
    <w:rsid w:val="00722390"/>
    <w:rPr>
      <w:b/>
      <w:bCs/>
    </w:rPr>
  </w:style>
  <w:style w:type="paragraph" w:styleId="Verzeichnis5">
    <w:name w:val="toc 5"/>
    <w:basedOn w:val="Standard"/>
    <w:next w:val="Standard"/>
    <w:autoRedefine/>
    <w:semiHidden/>
    <w:rsid w:val="00B5470E"/>
    <w:pPr>
      <w:ind w:left="960"/>
    </w:pPr>
  </w:style>
  <w:style w:type="paragraph" w:customStyle="1" w:styleId="maintext">
    <w:name w:val="maintext"/>
    <w:basedOn w:val="Standard"/>
    <w:uiPriority w:val="99"/>
    <w:rsid w:val="00E9683B"/>
    <w:pPr>
      <w:spacing w:before="0" w:after="240" w:line="288" w:lineRule="atLeast"/>
      <w:jc w:val="left"/>
    </w:pPr>
    <w:rPr>
      <w:rFonts w:ascii="Times New Roman" w:hAnsi="Times New Roman"/>
    </w:rPr>
  </w:style>
  <w:style w:type="table" w:styleId="Tabellenraster">
    <w:name w:val="Table Grid"/>
    <w:basedOn w:val="NormaleTabelle"/>
    <w:uiPriority w:val="59"/>
    <w:rsid w:val="00403007"/>
    <w:pPr>
      <w:spacing w:before="120"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99"/>
    <w:rsid w:val="00653424"/>
    <w:rPr>
      <w:rFonts w:ascii="Arial" w:hAnsi="Arial"/>
      <w:b/>
      <w:bCs/>
      <w:sz w:val="22"/>
    </w:rPr>
  </w:style>
  <w:style w:type="paragraph" w:styleId="StandardWeb">
    <w:name w:val="Normal (Web)"/>
    <w:basedOn w:val="Standard"/>
    <w:uiPriority w:val="99"/>
    <w:rsid w:val="00351D62"/>
    <w:pPr>
      <w:spacing w:before="75" w:after="75" w:line="240" w:lineRule="auto"/>
      <w:jc w:val="left"/>
    </w:pPr>
    <w:rPr>
      <w:rFonts w:ascii="Times New Roman" w:hAnsi="Times New Roman"/>
    </w:rPr>
  </w:style>
  <w:style w:type="paragraph" w:styleId="Beschriftung">
    <w:name w:val="caption"/>
    <w:aliases w:val="Beschriftung für Abbildung und Tabelle"/>
    <w:basedOn w:val="Standard"/>
    <w:next w:val="Standard"/>
    <w:uiPriority w:val="4"/>
    <w:qFormat/>
    <w:rsid w:val="00653424"/>
    <w:pPr>
      <w:jc w:val="center"/>
    </w:pPr>
    <w:rPr>
      <w:b/>
      <w:bCs/>
      <w:sz w:val="20"/>
      <w:szCs w:val="20"/>
    </w:rPr>
  </w:style>
  <w:style w:type="paragraph" w:styleId="Funotentext">
    <w:name w:val="footnote text"/>
    <w:basedOn w:val="Standard"/>
    <w:link w:val="FunotentextZchn"/>
    <w:semiHidden/>
    <w:rsid w:val="003701D9"/>
    <w:pPr>
      <w:spacing w:before="0" w:after="0" w:line="240" w:lineRule="auto"/>
    </w:pPr>
    <w:rPr>
      <w:sz w:val="20"/>
      <w:szCs w:val="20"/>
    </w:rPr>
  </w:style>
  <w:style w:type="character" w:styleId="Funotenzeichen">
    <w:name w:val="footnote reference"/>
    <w:basedOn w:val="Absatz-Standardschriftart"/>
    <w:semiHidden/>
    <w:rsid w:val="009A2F5D"/>
    <w:rPr>
      <w:vertAlign w:val="superscript"/>
    </w:rPr>
  </w:style>
  <w:style w:type="paragraph" w:styleId="Endnotentext">
    <w:name w:val="endnote text"/>
    <w:basedOn w:val="Standard"/>
    <w:semiHidden/>
    <w:rsid w:val="00695C86"/>
    <w:rPr>
      <w:sz w:val="20"/>
      <w:szCs w:val="20"/>
    </w:rPr>
  </w:style>
  <w:style w:type="character" w:styleId="Endnotenzeichen">
    <w:name w:val="endnote reference"/>
    <w:basedOn w:val="Absatz-Standardschriftart"/>
    <w:semiHidden/>
    <w:rsid w:val="00695C86"/>
    <w:rPr>
      <w:vertAlign w:val="superscript"/>
    </w:rPr>
  </w:style>
  <w:style w:type="paragraph" w:styleId="Fuzeile">
    <w:name w:val="footer"/>
    <w:basedOn w:val="Standard"/>
    <w:link w:val="FuzeileZchn"/>
    <w:uiPriority w:val="99"/>
    <w:rsid w:val="00F93087"/>
    <w:pPr>
      <w:tabs>
        <w:tab w:val="center" w:pos="4536"/>
        <w:tab w:val="right" w:pos="9072"/>
      </w:tabs>
    </w:pPr>
  </w:style>
  <w:style w:type="character" w:styleId="Seitenzahl">
    <w:name w:val="page number"/>
    <w:basedOn w:val="Absatz-Standardschriftart"/>
    <w:uiPriority w:val="99"/>
    <w:rsid w:val="00F93087"/>
  </w:style>
  <w:style w:type="paragraph" w:styleId="Abbildungsverzeichnis">
    <w:name w:val="table of figures"/>
    <w:basedOn w:val="Standard"/>
    <w:next w:val="Standard"/>
    <w:uiPriority w:val="99"/>
    <w:rsid w:val="007B1031"/>
    <w:pPr>
      <w:spacing w:line="288" w:lineRule="auto"/>
    </w:pPr>
  </w:style>
  <w:style w:type="paragraph" w:styleId="Sprechblasentext">
    <w:name w:val="Balloon Text"/>
    <w:basedOn w:val="Standard"/>
    <w:semiHidden/>
    <w:rsid w:val="00947156"/>
    <w:rPr>
      <w:rFonts w:ascii="Tahoma" w:hAnsi="Tahoma" w:cs="Tahoma"/>
      <w:sz w:val="16"/>
      <w:szCs w:val="16"/>
    </w:rPr>
  </w:style>
  <w:style w:type="paragraph" w:styleId="Kopfzeile">
    <w:name w:val="header"/>
    <w:basedOn w:val="Standard"/>
    <w:link w:val="KopfzeileZchn"/>
    <w:uiPriority w:val="99"/>
    <w:rsid w:val="007576AD"/>
    <w:pPr>
      <w:tabs>
        <w:tab w:val="center" w:pos="4536"/>
        <w:tab w:val="right" w:pos="9072"/>
      </w:tabs>
    </w:pPr>
  </w:style>
  <w:style w:type="paragraph" w:customStyle="1" w:styleId="FormatvorlageBeschriftungVor0pt">
    <w:name w:val="Formatvorlage Beschriftung + Vor:  0 pt"/>
    <w:basedOn w:val="Beschriftung"/>
    <w:autoRedefine/>
    <w:uiPriority w:val="99"/>
    <w:rsid w:val="00644E17"/>
  </w:style>
  <w:style w:type="paragraph" w:customStyle="1" w:styleId="FormatvorlageBeschriftungVor0ptNach0ptZeilenabstandeinfa">
    <w:name w:val="Formatvorlage Beschriftung + Vor:  0 pt Nach:  0 pt Zeilenabstand:  einfa..."/>
    <w:basedOn w:val="FormatvorlageBeschriftungVor0pt"/>
    <w:autoRedefine/>
    <w:uiPriority w:val="99"/>
    <w:rsid w:val="00644E17"/>
    <w:pPr>
      <w:spacing w:after="0" w:line="240" w:lineRule="auto"/>
    </w:pPr>
  </w:style>
  <w:style w:type="paragraph" w:customStyle="1" w:styleId="FormatvorlageVor0pt">
    <w:name w:val="Formatvorlage Vor:  0 pt"/>
    <w:basedOn w:val="Standard"/>
    <w:uiPriority w:val="99"/>
    <w:rsid w:val="008C05C1"/>
    <w:rPr>
      <w:szCs w:val="20"/>
    </w:rPr>
  </w:style>
  <w:style w:type="paragraph" w:customStyle="1" w:styleId="FormatvorlageBeschriftungNach0ptZeilenabstandeinfach">
    <w:name w:val="Formatvorlage Beschriftung + Nach:  0 pt Zeilenabstand:  einfach"/>
    <w:basedOn w:val="Beschriftung"/>
    <w:uiPriority w:val="99"/>
    <w:rsid w:val="00644E17"/>
    <w:pPr>
      <w:spacing w:after="0" w:line="240" w:lineRule="auto"/>
    </w:pPr>
  </w:style>
  <w:style w:type="paragraph" w:customStyle="1" w:styleId="BMTS1">
    <w:name w:val="BMT_ÜS1"/>
    <w:basedOn w:val="Standard"/>
    <w:next w:val="BMTS2"/>
    <w:autoRedefine/>
    <w:uiPriority w:val="99"/>
    <w:rsid w:val="00C93733"/>
    <w:pPr>
      <w:numPr>
        <w:numId w:val="15"/>
      </w:numPr>
      <w:spacing w:before="360" w:after="240" w:line="240" w:lineRule="auto"/>
      <w:jc w:val="left"/>
    </w:pPr>
    <w:rPr>
      <w:rFonts w:ascii="Verdana" w:hAnsi="Verdana"/>
      <w:b/>
    </w:rPr>
  </w:style>
  <w:style w:type="paragraph" w:customStyle="1" w:styleId="BMTS2">
    <w:name w:val="BMT_ÜS2"/>
    <w:basedOn w:val="BMTS1"/>
    <w:next w:val="BMTS3"/>
    <w:autoRedefine/>
    <w:uiPriority w:val="99"/>
    <w:rsid w:val="00C93733"/>
    <w:pPr>
      <w:numPr>
        <w:ilvl w:val="1"/>
      </w:numPr>
      <w:spacing w:before="480"/>
      <w:ind w:left="1247" w:hanging="431"/>
    </w:pPr>
    <w:rPr>
      <w:szCs w:val="22"/>
    </w:rPr>
  </w:style>
  <w:style w:type="paragraph" w:customStyle="1" w:styleId="BMTText">
    <w:name w:val="BMT_Text"/>
    <w:basedOn w:val="BMTS2"/>
    <w:autoRedefine/>
    <w:uiPriority w:val="99"/>
    <w:rsid w:val="00C93733"/>
    <w:pPr>
      <w:numPr>
        <w:ilvl w:val="0"/>
        <w:numId w:val="0"/>
      </w:numPr>
      <w:spacing w:before="0" w:after="100"/>
    </w:pPr>
    <w:rPr>
      <w:b w:val="0"/>
      <w:sz w:val="18"/>
    </w:rPr>
  </w:style>
  <w:style w:type="paragraph" w:customStyle="1" w:styleId="BMTTextS">
    <w:name w:val="BMT_Text_ÜS"/>
    <w:basedOn w:val="BMTText"/>
    <w:autoRedefine/>
    <w:uiPriority w:val="99"/>
    <w:rsid w:val="00C93733"/>
    <w:pPr>
      <w:numPr>
        <w:numId w:val="14"/>
      </w:numPr>
      <w:spacing w:before="360" w:after="240"/>
    </w:pPr>
    <w:rPr>
      <w:b/>
      <w:sz w:val="17"/>
      <w:szCs w:val="19"/>
    </w:rPr>
  </w:style>
  <w:style w:type="paragraph" w:customStyle="1" w:styleId="BMTS3">
    <w:name w:val="BMT_ÜS3"/>
    <w:basedOn w:val="BMTS2"/>
    <w:autoRedefine/>
    <w:uiPriority w:val="99"/>
    <w:rsid w:val="00C93733"/>
    <w:pPr>
      <w:numPr>
        <w:ilvl w:val="2"/>
      </w:numPr>
      <w:tabs>
        <w:tab w:val="left" w:pos="6131"/>
      </w:tabs>
      <w:ind w:left="1679" w:hanging="505"/>
    </w:pPr>
    <w:rPr>
      <w:i/>
      <w:sz w:val="20"/>
    </w:rPr>
  </w:style>
  <w:style w:type="paragraph" w:customStyle="1" w:styleId="BMTTextAufz">
    <w:name w:val="BMT_Text_Aufz"/>
    <w:basedOn w:val="BMTText"/>
    <w:autoRedefine/>
    <w:uiPriority w:val="99"/>
    <w:rsid w:val="00C93733"/>
    <w:pPr>
      <w:numPr>
        <w:ilvl w:val="1"/>
        <w:numId w:val="14"/>
      </w:numPr>
      <w:spacing w:before="360" w:after="240"/>
      <w:ind w:left="584" w:hanging="357"/>
    </w:pPr>
    <w:rPr>
      <w:u w:val="single"/>
    </w:rPr>
  </w:style>
  <w:style w:type="paragraph" w:customStyle="1" w:styleId="LitVerz">
    <w:name w:val="LitVerz"/>
    <w:basedOn w:val="berschrift1"/>
    <w:uiPriority w:val="5"/>
    <w:qFormat/>
    <w:rsid w:val="00C610DB"/>
    <w:pPr>
      <w:numPr>
        <w:numId w:val="0"/>
      </w:numPr>
      <w:spacing w:before="120" w:after="120" w:line="280" w:lineRule="exact"/>
    </w:pPr>
    <w:rPr>
      <w:b w:val="0"/>
      <w:sz w:val="22"/>
    </w:rPr>
  </w:style>
  <w:style w:type="paragraph" w:customStyle="1" w:styleId="Unterberschrift">
    <w:name w:val="Unterüberschrift"/>
    <w:basedOn w:val="Standard"/>
    <w:uiPriority w:val="99"/>
    <w:qFormat/>
    <w:rsid w:val="00B00A85"/>
    <w:pPr>
      <w:jc w:val="center"/>
    </w:pPr>
    <w:rPr>
      <w:color w:val="A6A6A6" w:themeColor="background1" w:themeShade="A6"/>
      <w:sz w:val="24"/>
    </w:rPr>
  </w:style>
  <w:style w:type="paragraph" w:styleId="Inhaltsverzeichnisberschrift">
    <w:name w:val="TOC Heading"/>
    <w:basedOn w:val="berschrift1"/>
    <w:next w:val="Standard"/>
    <w:uiPriority w:val="39"/>
    <w:semiHidden/>
    <w:unhideWhenUsed/>
    <w:qFormat/>
    <w:rsid w:val="008E5F2F"/>
    <w:pPr>
      <w:keepLines/>
      <w:numPr>
        <w:numId w:val="0"/>
      </w:numPr>
      <w:tabs>
        <w:tab w:val="clear" w:pos="1080"/>
      </w:tabs>
      <w:spacing w:before="480" w:after="0" w:line="276" w:lineRule="auto"/>
      <w:jc w:val="left"/>
      <w:outlineLvl w:val="9"/>
    </w:pPr>
    <w:rPr>
      <w:rFonts w:ascii="Cambria" w:hAnsi="Cambria" w:cs="Times New Roman"/>
      <w:color w:val="365F91"/>
      <w:kern w:val="0"/>
      <w:szCs w:val="28"/>
      <w:lang w:val="de-DE" w:eastAsia="en-US"/>
    </w:rPr>
  </w:style>
  <w:style w:type="character" w:customStyle="1" w:styleId="FunotentextZchn">
    <w:name w:val="Fußnotentext Zchn"/>
    <w:basedOn w:val="Absatz-Standardschriftart"/>
    <w:link w:val="Funotentext"/>
    <w:semiHidden/>
    <w:rsid w:val="00AC7DB9"/>
    <w:rPr>
      <w:rFonts w:ascii="Arial" w:hAnsi="Arial"/>
      <w:lang w:val="de-CH" w:eastAsia="de-CH"/>
    </w:rPr>
  </w:style>
  <w:style w:type="paragraph" w:styleId="Listenabsatz">
    <w:name w:val="List Paragraph"/>
    <w:aliases w:val="Aufzählung Ebene 1"/>
    <w:basedOn w:val="Standard"/>
    <w:link w:val="ListenabsatzZchn"/>
    <w:uiPriority w:val="34"/>
    <w:rsid w:val="006C7F15"/>
    <w:pPr>
      <w:numPr>
        <w:numId w:val="37"/>
      </w:numPr>
      <w:spacing w:after="0"/>
      <w:ind w:left="624" w:hanging="340"/>
      <w:contextualSpacing/>
    </w:pPr>
  </w:style>
  <w:style w:type="character" w:customStyle="1" w:styleId="FuzeileZchn">
    <w:name w:val="Fußzeile Zchn"/>
    <w:basedOn w:val="Absatz-Standardschriftart"/>
    <w:link w:val="Fuzeile"/>
    <w:uiPriority w:val="99"/>
    <w:rsid w:val="00805FE5"/>
    <w:rPr>
      <w:rFonts w:ascii="Arial" w:hAnsi="Arial"/>
      <w:sz w:val="24"/>
      <w:szCs w:val="24"/>
      <w:lang w:val="en-GB" w:eastAsia="de-CH"/>
    </w:rPr>
  </w:style>
  <w:style w:type="character" w:customStyle="1" w:styleId="KopfzeileZchn">
    <w:name w:val="Kopfzeile Zchn"/>
    <w:basedOn w:val="Absatz-Standardschriftart"/>
    <w:link w:val="Kopfzeile"/>
    <w:uiPriority w:val="99"/>
    <w:rsid w:val="008516A9"/>
    <w:rPr>
      <w:rFonts w:ascii="Arial" w:hAnsi="Arial"/>
      <w:sz w:val="24"/>
      <w:szCs w:val="24"/>
      <w:lang w:val="en-GB" w:eastAsia="de-CH"/>
    </w:rPr>
  </w:style>
  <w:style w:type="paragraph" w:customStyle="1" w:styleId="berschriftohneZahl">
    <w:name w:val="Überschrift_ohne_Zahl"/>
    <w:basedOn w:val="berschrift1"/>
    <w:link w:val="berschriftohneZahlZchn"/>
    <w:autoRedefine/>
    <w:uiPriority w:val="99"/>
    <w:qFormat/>
    <w:rsid w:val="009C1074"/>
    <w:pPr>
      <w:numPr>
        <w:numId w:val="0"/>
      </w:numPr>
      <w:spacing w:before="120" w:after="120" w:line="280" w:lineRule="exact"/>
      <w:ind w:left="454" w:hanging="454"/>
    </w:pPr>
    <w:rPr>
      <w:sz w:val="24"/>
    </w:rPr>
  </w:style>
  <w:style w:type="character" w:customStyle="1" w:styleId="berschrift1Zchn">
    <w:name w:val="Überschrift 1 Zchn"/>
    <w:basedOn w:val="Absatz-Standardschriftart"/>
    <w:link w:val="berschrift1"/>
    <w:uiPriority w:val="1"/>
    <w:rsid w:val="00283A6F"/>
    <w:rPr>
      <w:rFonts w:ascii="Arial" w:hAnsi="Arial" w:cs="Arial"/>
      <w:b/>
      <w:bCs/>
      <w:kern w:val="32"/>
      <w:sz w:val="28"/>
      <w:szCs w:val="32"/>
      <w:lang w:val="en-GB" w:eastAsia="de-CH"/>
    </w:rPr>
  </w:style>
  <w:style w:type="character" w:customStyle="1" w:styleId="berschriftohneZahlZchn">
    <w:name w:val="Überschrift_ohne_Zahl Zchn"/>
    <w:basedOn w:val="berschrift1Zchn"/>
    <w:link w:val="berschriftohneZahl"/>
    <w:uiPriority w:val="99"/>
    <w:rsid w:val="009C1074"/>
    <w:rPr>
      <w:rFonts w:ascii="Arial" w:hAnsi="Arial" w:cs="Arial"/>
      <w:b/>
      <w:bCs/>
      <w:kern w:val="32"/>
      <w:sz w:val="24"/>
      <w:szCs w:val="32"/>
      <w:lang w:val="en-GB" w:eastAsia="de-CH"/>
    </w:rPr>
  </w:style>
  <w:style w:type="paragraph" w:customStyle="1" w:styleId="Default">
    <w:name w:val="Default"/>
    <w:uiPriority w:val="99"/>
    <w:rsid w:val="00F96D36"/>
    <w:pPr>
      <w:autoSpaceDE w:val="0"/>
      <w:autoSpaceDN w:val="0"/>
      <w:adjustRightInd w:val="0"/>
    </w:pPr>
    <w:rPr>
      <w:rFonts w:ascii="Arial" w:hAnsi="Arial" w:cs="Arial"/>
      <w:color w:val="000000"/>
      <w:sz w:val="24"/>
      <w:szCs w:val="24"/>
    </w:rPr>
  </w:style>
  <w:style w:type="paragraph" w:customStyle="1" w:styleId="Aufzhl1">
    <w:name w:val="Aufzähl 1"/>
    <w:basedOn w:val="Standard"/>
    <w:uiPriority w:val="99"/>
    <w:rsid w:val="00F25C22"/>
    <w:pPr>
      <w:numPr>
        <w:numId w:val="35"/>
      </w:numPr>
      <w:spacing w:before="0" w:line="240" w:lineRule="auto"/>
    </w:pPr>
    <w:rPr>
      <w:szCs w:val="20"/>
      <w:lang w:val="de-DE" w:eastAsia="de-DE"/>
    </w:rPr>
  </w:style>
  <w:style w:type="paragraph" w:customStyle="1" w:styleId="BeschriftungAbb">
    <w:name w:val="Beschriftung Abb"/>
    <w:basedOn w:val="Standard"/>
    <w:autoRedefine/>
    <w:uiPriority w:val="99"/>
    <w:rsid w:val="00F25C22"/>
    <w:pPr>
      <w:tabs>
        <w:tab w:val="left" w:pos="1490"/>
      </w:tabs>
      <w:spacing w:before="60" w:after="0" w:line="240" w:lineRule="atLeast"/>
      <w:ind w:left="1490" w:hanging="1558"/>
      <w:jc w:val="left"/>
    </w:pPr>
    <w:rPr>
      <w:i/>
      <w:kern w:val="20"/>
      <w:sz w:val="20"/>
      <w:szCs w:val="20"/>
      <w:lang w:val="de-DE" w:eastAsia="de-DE"/>
    </w:rPr>
  </w:style>
  <w:style w:type="paragraph" w:customStyle="1" w:styleId="TitelText">
    <w:name w:val="Titel: Text"/>
    <w:basedOn w:val="Standard"/>
    <w:uiPriority w:val="99"/>
    <w:rsid w:val="00A914CC"/>
    <w:pPr>
      <w:spacing w:line="240" w:lineRule="auto"/>
      <w:jc w:val="center"/>
    </w:pPr>
    <w:rPr>
      <w:sz w:val="28"/>
      <w:lang w:eastAsia="de-DE"/>
    </w:rPr>
  </w:style>
  <w:style w:type="paragraph" w:styleId="Titel">
    <w:name w:val="Title"/>
    <w:basedOn w:val="Standard"/>
    <w:next w:val="TitelText"/>
    <w:link w:val="TitelZchn"/>
    <w:uiPriority w:val="1"/>
    <w:qFormat/>
    <w:rsid w:val="00F027DC"/>
    <w:pPr>
      <w:spacing w:after="240" w:line="288" w:lineRule="auto"/>
      <w:jc w:val="center"/>
    </w:pPr>
    <w:rPr>
      <w:rFonts w:cs="Arial"/>
      <w:b/>
      <w:sz w:val="32"/>
      <w:szCs w:val="48"/>
      <w:lang w:val="de-DE" w:eastAsia="de-DE"/>
    </w:rPr>
  </w:style>
  <w:style w:type="character" w:customStyle="1" w:styleId="TitelZchn">
    <w:name w:val="Titel Zchn"/>
    <w:basedOn w:val="Absatz-Standardschriftart"/>
    <w:link w:val="Titel"/>
    <w:uiPriority w:val="1"/>
    <w:rsid w:val="00F027DC"/>
    <w:rPr>
      <w:rFonts w:ascii="Arial" w:hAnsi="Arial" w:cs="Arial"/>
      <w:b/>
      <w:sz w:val="32"/>
      <w:szCs w:val="48"/>
      <w:lang w:val="de-DE" w:eastAsia="de-DE"/>
    </w:rPr>
  </w:style>
  <w:style w:type="paragraph" w:customStyle="1" w:styleId="berschriften">
    <w:name w:val="Überschriften"/>
    <w:basedOn w:val="Standard"/>
    <w:link w:val="berschriftenZchn"/>
    <w:uiPriority w:val="99"/>
    <w:rsid w:val="004E276E"/>
    <w:pPr>
      <w:spacing w:before="600" w:after="480" w:line="240" w:lineRule="auto"/>
      <w:jc w:val="left"/>
    </w:pPr>
    <w:rPr>
      <w:b/>
      <w:bCs/>
      <w:sz w:val="32"/>
      <w:szCs w:val="32"/>
    </w:rPr>
  </w:style>
  <w:style w:type="paragraph" w:customStyle="1" w:styleId="Tabelle">
    <w:name w:val="Tabelle"/>
    <w:basedOn w:val="Standard"/>
    <w:autoRedefine/>
    <w:uiPriority w:val="2"/>
    <w:qFormat/>
    <w:rsid w:val="001508F9"/>
    <w:pPr>
      <w:spacing w:before="40" w:after="20" w:line="240" w:lineRule="exact"/>
      <w:jc w:val="left"/>
    </w:pPr>
    <w:rPr>
      <w:sz w:val="20"/>
      <w:lang w:eastAsia="de-DE"/>
    </w:rPr>
  </w:style>
  <w:style w:type="character" w:customStyle="1" w:styleId="berschriftenZchn">
    <w:name w:val="Überschriften Zchn"/>
    <w:basedOn w:val="Absatz-Standardschriftart"/>
    <w:link w:val="berschriften"/>
    <w:uiPriority w:val="99"/>
    <w:rsid w:val="00C8188E"/>
    <w:rPr>
      <w:rFonts w:ascii="Arial" w:hAnsi="Arial"/>
      <w:b/>
      <w:bCs/>
      <w:sz w:val="32"/>
      <w:szCs w:val="32"/>
      <w:lang w:eastAsia="de-CH"/>
    </w:rPr>
  </w:style>
  <w:style w:type="paragraph" w:styleId="KeinLeerraum">
    <w:name w:val="No Spacing"/>
    <w:aliases w:val="Kein Abstand - Standardtext"/>
    <w:link w:val="KeinLeerraumZchn"/>
    <w:uiPriority w:val="6"/>
    <w:qFormat/>
    <w:rsid w:val="00653424"/>
    <w:pPr>
      <w:jc w:val="both"/>
    </w:pPr>
    <w:rPr>
      <w:rFonts w:ascii="Arial" w:hAnsi="Arial"/>
      <w:sz w:val="22"/>
      <w:szCs w:val="24"/>
      <w:lang w:val="en-GB" w:eastAsia="de-CH"/>
    </w:rPr>
  </w:style>
  <w:style w:type="paragraph" w:styleId="Untertitel">
    <w:name w:val="Subtitle"/>
    <w:aliases w:val="Kursiv"/>
    <w:basedOn w:val="Standard"/>
    <w:next w:val="Standard"/>
    <w:link w:val="UntertitelZchn"/>
    <w:uiPriority w:val="11"/>
    <w:rsid w:val="00653424"/>
    <w:pPr>
      <w:numPr>
        <w:ilvl w:val="1"/>
      </w:numPr>
    </w:pPr>
    <w:rPr>
      <w:rFonts w:eastAsiaTheme="majorEastAsia" w:cstheme="majorBidi"/>
      <w:i/>
      <w:iCs/>
      <w:spacing w:val="15"/>
    </w:rPr>
  </w:style>
  <w:style w:type="character" w:customStyle="1" w:styleId="UntertitelZchn">
    <w:name w:val="Untertitel Zchn"/>
    <w:aliases w:val="Kursiv Zchn"/>
    <w:basedOn w:val="Absatz-Standardschriftart"/>
    <w:link w:val="Untertitel"/>
    <w:uiPriority w:val="11"/>
    <w:rsid w:val="00653424"/>
    <w:rPr>
      <w:rFonts w:ascii="Arial" w:eastAsiaTheme="majorEastAsia" w:hAnsi="Arial" w:cstheme="majorBidi"/>
      <w:i/>
      <w:iCs/>
      <w:spacing w:val="15"/>
      <w:sz w:val="22"/>
      <w:szCs w:val="24"/>
      <w:lang w:val="en-GB" w:eastAsia="de-CH"/>
    </w:rPr>
  </w:style>
  <w:style w:type="paragraph" w:customStyle="1" w:styleId="Betreuung">
    <w:name w:val="Betreuung"/>
    <w:basedOn w:val="Standard"/>
    <w:qFormat/>
    <w:rsid w:val="00510C34"/>
    <w:pPr>
      <w:spacing w:before="60" w:after="60" w:line="240" w:lineRule="auto"/>
    </w:pPr>
  </w:style>
  <w:style w:type="paragraph" w:customStyle="1" w:styleId="Beschreibung">
    <w:name w:val="Beschreibung"/>
    <w:basedOn w:val="Standard"/>
    <w:uiPriority w:val="99"/>
    <w:rsid w:val="00D656DC"/>
    <w:pPr>
      <w:spacing w:before="40" w:after="40" w:line="240" w:lineRule="auto"/>
      <w:ind w:left="1423" w:hanging="1423"/>
    </w:pPr>
    <w:rPr>
      <w:rFonts w:ascii="Garamond" w:hAnsi="Garamond"/>
      <w:sz w:val="24"/>
      <w:lang w:eastAsia="de-DE"/>
    </w:rPr>
  </w:style>
  <w:style w:type="paragraph" w:customStyle="1" w:styleId="AufzhlungEbene2">
    <w:name w:val="Aufzählung Ebene 2"/>
    <w:basedOn w:val="Listenabsatz"/>
    <w:link w:val="AufzhlungEbene2Zchn"/>
    <w:autoRedefine/>
    <w:uiPriority w:val="3"/>
    <w:qFormat/>
    <w:rsid w:val="00283A6F"/>
    <w:pPr>
      <w:numPr>
        <w:numId w:val="40"/>
      </w:numPr>
      <w:spacing w:before="0"/>
      <w:ind w:left="1038" w:hanging="301"/>
      <w:jc w:val="left"/>
    </w:pPr>
  </w:style>
  <w:style w:type="paragraph" w:customStyle="1" w:styleId="AufzhlungEbene3">
    <w:name w:val="Aufzählung Ebene 3"/>
    <w:basedOn w:val="Listenabsatz"/>
    <w:link w:val="AufzhlungEbene3Zchn"/>
    <w:uiPriority w:val="3"/>
    <w:rsid w:val="00ED3B01"/>
    <w:pPr>
      <w:numPr>
        <w:ilvl w:val="2"/>
      </w:numPr>
      <w:spacing w:before="0" w:after="120"/>
      <w:ind w:left="1276" w:hanging="340"/>
    </w:pPr>
  </w:style>
  <w:style w:type="character" w:customStyle="1" w:styleId="ListenabsatzZchn">
    <w:name w:val="Listenabsatz Zchn"/>
    <w:aliases w:val="Aufzählung Ebene 1 Zchn"/>
    <w:basedOn w:val="Absatz-Standardschriftart"/>
    <w:link w:val="Listenabsatz"/>
    <w:uiPriority w:val="3"/>
    <w:rsid w:val="006C7F15"/>
    <w:rPr>
      <w:rFonts w:ascii="Arial" w:hAnsi="Arial"/>
      <w:sz w:val="22"/>
      <w:szCs w:val="24"/>
      <w:lang w:eastAsia="de-CH"/>
    </w:rPr>
  </w:style>
  <w:style w:type="character" w:customStyle="1" w:styleId="AufzhlungEbene2Zchn">
    <w:name w:val="Aufzählung Ebene 2 Zchn"/>
    <w:basedOn w:val="ListenabsatzZchn"/>
    <w:link w:val="AufzhlungEbene2"/>
    <w:uiPriority w:val="3"/>
    <w:rsid w:val="00283A6F"/>
    <w:rPr>
      <w:rFonts w:ascii="Arial" w:hAnsi="Arial"/>
      <w:sz w:val="22"/>
      <w:szCs w:val="24"/>
      <w:lang w:eastAsia="de-CH"/>
    </w:rPr>
  </w:style>
  <w:style w:type="character" w:customStyle="1" w:styleId="AufzhlungEbene3Zchn">
    <w:name w:val="Aufzählung Ebene 3 Zchn"/>
    <w:basedOn w:val="ListenabsatzZchn"/>
    <w:link w:val="AufzhlungEbene3"/>
    <w:uiPriority w:val="3"/>
    <w:rsid w:val="00ED3B01"/>
    <w:rPr>
      <w:rFonts w:ascii="Arial" w:hAnsi="Arial"/>
      <w:sz w:val="22"/>
      <w:szCs w:val="24"/>
      <w:lang w:eastAsia="de-CH"/>
    </w:rPr>
  </w:style>
  <w:style w:type="paragraph" w:customStyle="1" w:styleId="Punktaufzhlung">
    <w:name w:val="Punktaufzählung"/>
    <w:basedOn w:val="Listenabsatz"/>
    <w:autoRedefine/>
    <w:uiPriority w:val="3"/>
    <w:qFormat/>
    <w:rsid w:val="00283A6F"/>
    <w:pPr>
      <w:spacing w:before="0"/>
      <w:ind w:left="755" w:hanging="301"/>
      <w:contextualSpacing w:val="0"/>
    </w:pPr>
  </w:style>
  <w:style w:type="paragraph" w:customStyle="1" w:styleId="AufzhlungTextEbene2">
    <w:name w:val="Aufzählung Text Ebene 2"/>
    <w:basedOn w:val="AufzhlungEbene2"/>
    <w:uiPriority w:val="3"/>
    <w:rsid w:val="00ED3B01"/>
    <w:pPr>
      <w:spacing w:before="60" w:after="60"/>
      <w:contextualSpacing w:val="0"/>
    </w:pPr>
  </w:style>
  <w:style w:type="paragraph" w:customStyle="1" w:styleId="AufzhlungTextEbene3">
    <w:name w:val="Aufzählung Text Ebene 3"/>
    <w:basedOn w:val="AufzhlungEbene3"/>
    <w:uiPriority w:val="3"/>
    <w:rsid w:val="00ED3B01"/>
    <w:pPr>
      <w:spacing w:before="60" w:after="60"/>
      <w:contextualSpacing w:val="0"/>
    </w:pPr>
  </w:style>
  <w:style w:type="character" w:customStyle="1" w:styleId="KeinLeerraumZchn">
    <w:name w:val="Kein Leerraum Zchn"/>
    <w:aliases w:val="Kein Abstand - Standardtext Zchn"/>
    <w:basedOn w:val="Absatz-Standardschriftart"/>
    <w:link w:val="KeinLeerraum"/>
    <w:uiPriority w:val="6"/>
    <w:rsid w:val="00E57649"/>
    <w:rPr>
      <w:rFonts w:ascii="Arial" w:hAnsi="Arial"/>
      <w:sz w:val="22"/>
      <w:szCs w:val="24"/>
      <w:lang w:val="en-GB" w:eastAsia="de-CH"/>
    </w:rPr>
  </w:style>
  <w:style w:type="paragraph" w:customStyle="1" w:styleId="Subtitel">
    <w:name w:val="Subtitel"/>
    <w:basedOn w:val="Standard"/>
    <w:rsid w:val="00E308C0"/>
    <w:pPr>
      <w:spacing w:after="180"/>
      <w:jc w:val="center"/>
    </w:pPr>
    <w:rPr>
      <w:b/>
      <w:sz w:val="36"/>
      <w:szCs w:val="36"/>
    </w:rPr>
  </w:style>
  <w:style w:type="paragraph" w:customStyle="1" w:styleId="berschrift1num">
    <w:name w:val="Überschrift 1 num."/>
    <w:basedOn w:val="berschrift1"/>
    <w:link w:val="berschrift1numZchn"/>
    <w:autoRedefine/>
    <w:qFormat/>
    <w:rsid w:val="00AC38D7"/>
  </w:style>
  <w:style w:type="character" w:customStyle="1" w:styleId="berschrift1numZchn">
    <w:name w:val="Überschrift 1 num. Zchn"/>
    <w:basedOn w:val="berschrift1Zchn"/>
    <w:link w:val="berschrift1num"/>
    <w:rsid w:val="00AC38D7"/>
    <w:rPr>
      <w:rFonts w:ascii="Arial" w:hAnsi="Arial" w:cs="Arial"/>
      <w:b/>
      <w:bCs/>
      <w:kern w:val="32"/>
      <w:sz w:val="28"/>
      <w:szCs w:val="32"/>
      <w:lang w:val="en-GB" w:eastAsia="de-CH"/>
    </w:rPr>
  </w:style>
  <w:style w:type="paragraph" w:customStyle="1" w:styleId="berarbeitung1">
    <w:name w:val="Überarbeitung1"/>
    <w:basedOn w:val="Unterberschrift"/>
    <w:autoRedefine/>
    <w:qFormat/>
    <w:rsid w:val="00CA14F5"/>
    <w:pPr>
      <w:spacing w:before="0" w:after="0" w:line="240" w:lineRule="auto"/>
    </w:pPr>
    <w:rPr>
      <w:b/>
      <w:color w:val="BFBFBF" w:themeColor="background1" w:themeShade="BF"/>
      <w:sz w:val="32"/>
    </w:rPr>
  </w:style>
  <w:style w:type="character" w:customStyle="1" w:styleId="hps">
    <w:name w:val="hps"/>
    <w:basedOn w:val="Absatz-Standardschriftart"/>
    <w:rsid w:val="00997350"/>
  </w:style>
  <w:style w:type="character" w:customStyle="1" w:styleId="shorttext">
    <w:name w:val="short_text"/>
    <w:basedOn w:val="Absatz-Standardschriftart"/>
    <w:rsid w:val="00997350"/>
  </w:style>
  <w:style w:type="paragraph" w:customStyle="1" w:styleId="TextInhalt">
    <w:name w:val="Text_Inhalt"/>
    <w:basedOn w:val="Standard"/>
    <w:link w:val="TextInhaltZchn"/>
    <w:qFormat/>
    <w:rsid w:val="00AE41C9"/>
    <w:pPr>
      <w:spacing w:line="240" w:lineRule="auto"/>
    </w:pPr>
    <w:rPr>
      <w:rFonts w:cs="Arial"/>
      <w:color w:val="2F2F2F"/>
    </w:rPr>
  </w:style>
  <w:style w:type="paragraph" w:customStyle="1" w:styleId="Aufgabenstellung">
    <w:name w:val="Aufgabenstellung"/>
    <w:basedOn w:val="TextInhalt"/>
    <w:link w:val="AufgabenstellungZchn"/>
    <w:qFormat/>
    <w:rsid w:val="00486DE1"/>
    <w:pPr>
      <w:numPr>
        <w:numId w:val="43"/>
      </w:numPr>
      <w:spacing w:after="60"/>
    </w:pPr>
  </w:style>
  <w:style w:type="character" w:customStyle="1" w:styleId="TextInhaltZchn">
    <w:name w:val="Text_Inhalt Zchn"/>
    <w:basedOn w:val="Absatz-Standardschriftart"/>
    <w:link w:val="TextInhalt"/>
    <w:rsid w:val="00AE41C9"/>
    <w:rPr>
      <w:rFonts w:ascii="Arial" w:hAnsi="Arial" w:cs="Arial"/>
      <w:color w:val="2F2F2F"/>
      <w:sz w:val="22"/>
      <w:szCs w:val="24"/>
      <w:lang w:eastAsia="de-CH"/>
    </w:rPr>
  </w:style>
  <w:style w:type="character" w:customStyle="1" w:styleId="AufgabenstellungZchn">
    <w:name w:val="Aufgabenstellung Zchn"/>
    <w:basedOn w:val="TextInhaltZchn"/>
    <w:link w:val="Aufgabenstellung"/>
    <w:rsid w:val="00B05ED4"/>
    <w:rPr>
      <w:rFonts w:ascii="Arial" w:hAnsi="Arial" w:cs="Arial"/>
      <w:color w:val="2F2F2F"/>
      <w:sz w:val="22"/>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648">
      <w:bodyDiv w:val="1"/>
      <w:marLeft w:val="0"/>
      <w:marRight w:val="0"/>
      <w:marTop w:val="0"/>
      <w:marBottom w:val="0"/>
      <w:divBdr>
        <w:top w:val="none" w:sz="0" w:space="0" w:color="auto"/>
        <w:left w:val="none" w:sz="0" w:space="0" w:color="auto"/>
        <w:bottom w:val="none" w:sz="0" w:space="0" w:color="auto"/>
        <w:right w:val="none" w:sz="0" w:space="0" w:color="auto"/>
      </w:divBdr>
    </w:div>
    <w:div w:id="59907331">
      <w:bodyDiv w:val="1"/>
      <w:marLeft w:val="0"/>
      <w:marRight w:val="0"/>
      <w:marTop w:val="0"/>
      <w:marBottom w:val="0"/>
      <w:divBdr>
        <w:top w:val="none" w:sz="0" w:space="0" w:color="auto"/>
        <w:left w:val="none" w:sz="0" w:space="0" w:color="auto"/>
        <w:bottom w:val="none" w:sz="0" w:space="0" w:color="auto"/>
        <w:right w:val="none" w:sz="0" w:space="0" w:color="auto"/>
      </w:divBdr>
    </w:div>
    <w:div w:id="67923489">
      <w:bodyDiv w:val="1"/>
      <w:marLeft w:val="0"/>
      <w:marRight w:val="0"/>
      <w:marTop w:val="0"/>
      <w:marBottom w:val="0"/>
      <w:divBdr>
        <w:top w:val="none" w:sz="0" w:space="0" w:color="auto"/>
        <w:left w:val="none" w:sz="0" w:space="0" w:color="auto"/>
        <w:bottom w:val="none" w:sz="0" w:space="0" w:color="auto"/>
        <w:right w:val="none" w:sz="0" w:space="0" w:color="auto"/>
      </w:divBdr>
    </w:div>
    <w:div w:id="69692139">
      <w:bodyDiv w:val="1"/>
      <w:marLeft w:val="0"/>
      <w:marRight w:val="0"/>
      <w:marTop w:val="0"/>
      <w:marBottom w:val="0"/>
      <w:divBdr>
        <w:top w:val="none" w:sz="0" w:space="0" w:color="auto"/>
        <w:left w:val="none" w:sz="0" w:space="0" w:color="auto"/>
        <w:bottom w:val="none" w:sz="0" w:space="0" w:color="auto"/>
        <w:right w:val="none" w:sz="0" w:space="0" w:color="auto"/>
      </w:divBdr>
      <w:divsChild>
        <w:div w:id="1411931029">
          <w:marLeft w:val="0"/>
          <w:marRight w:val="0"/>
          <w:marTop w:val="0"/>
          <w:marBottom w:val="0"/>
          <w:divBdr>
            <w:top w:val="none" w:sz="0" w:space="0" w:color="auto"/>
            <w:left w:val="none" w:sz="0" w:space="0" w:color="auto"/>
            <w:bottom w:val="none" w:sz="0" w:space="0" w:color="auto"/>
            <w:right w:val="none" w:sz="0" w:space="0" w:color="auto"/>
          </w:divBdr>
          <w:divsChild>
            <w:div w:id="280114645">
              <w:marLeft w:val="0"/>
              <w:marRight w:val="0"/>
              <w:marTop w:val="0"/>
              <w:marBottom w:val="0"/>
              <w:divBdr>
                <w:top w:val="none" w:sz="0" w:space="0" w:color="auto"/>
                <w:left w:val="none" w:sz="0" w:space="0" w:color="auto"/>
                <w:bottom w:val="none" w:sz="0" w:space="0" w:color="auto"/>
                <w:right w:val="none" w:sz="0" w:space="0" w:color="auto"/>
              </w:divBdr>
              <w:divsChild>
                <w:div w:id="236088715">
                  <w:marLeft w:val="0"/>
                  <w:marRight w:val="517"/>
                  <w:marTop w:val="660"/>
                  <w:marBottom w:val="0"/>
                  <w:divBdr>
                    <w:top w:val="none" w:sz="0" w:space="0" w:color="auto"/>
                    <w:left w:val="none" w:sz="0" w:space="0" w:color="auto"/>
                    <w:bottom w:val="none" w:sz="0" w:space="0" w:color="auto"/>
                    <w:right w:val="none" w:sz="0" w:space="0" w:color="auto"/>
                  </w:divBdr>
                  <w:divsChild>
                    <w:div w:id="1130826112">
                      <w:marLeft w:val="0"/>
                      <w:marRight w:val="0"/>
                      <w:marTop w:val="0"/>
                      <w:marBottom w:val="197"/>
                      <w:divBdr>
                        <w:top w:val="none" w:sz="0" w:space="0" w:color="auto"/>
                        <w:left w:val="none" w:sz="0" w:space="0" w:color="auto"/>
                        <w:bottom w:val="none" w:sz="0" w:space="0" w:color="auto"/>
                        <w:right w:val="none" w:sz="0" w:space="0" w:color="auto"/>
                      </w:divBdr>
                    </w:div>
                  </w:divsChild>
                </w:div>
              </w:divsChild>
            </w:div>
          </w:divsChild>
        </w:div>
      </w:divsChild>
    </w:div>
    <w:div w:id="130483534">
      <w:bodyDiv w:val="1"/>
      <w:marLeft w:val="0"/>
      <w:marRight w:val="0"/>
      <w:marTop w:val="0"/>
      <w:marBottom w:val="0"/>
      <w:divBdr>
        <w:top w:val="none" w:sz="0" w:space="0" w:color="auto"/>
        <w:left w:val="none" w:sz="0" w:space="0" w:color="auto"/>
        <w:bottom w:val="none" w:sz="0" w:space="0" w:color="auto"/>
        <w:right w:val="none" w:sz="0" w:space="0" w:color="auto"/>
      </w:divBdr>
    </w:div>
    <w:div w:id="160435350">
      <w:bodyDiv w:val="1"/>
      <w:marLeft w:val="0"/>
      <w:marRight w:val="0"/>
      <w:marTop w:val="0"/>
      <w:marBottom w:val="0"/>
      <w:divBdr>
        <w:top w:val="none" w:sz="0" w:space="0" w:color="auto"/>
        <w:left w:val="none" w:sz="0" w:space="0" w:color="auto"/>
        <w:bottom w:val="none" w:sz="0" w:space="0" w:color="auto"/>
        <w:right w:val="none" w:sz="0" w:space="0" w:color="auto"/>
      </w:divBdr>
    </w:div>
    <w:div w:id="212885185">
      <w:bodyDiv w:val="1"/>
      <w:marLeft w:val="0"/>
      <w:marRight w:val="0"/>
      <w:marTop w:val="0"/>
      <w:marBottom w:val="0"/>
      <w:divBdr>
        <w:top w:val="none" w:sz="0" w:space="0" w:color="auto"/>
        <w:left w:val="none" w:sz="0" w:space="0" w:color="auto"/>
        <w:bottom w:val="none" w:sz="0" w:space="0" w:color="auto"/>
        <w:right w:val="none" w:sz="0" w:space="0" w:color="auto"/>
      </w:divBdr>
      <w:divsChild>
        <w:div w:id="340472769">
          <w:marLeft w:val="0"/>
          <w:marRight w:val="0"/>
          <w:marTop w:val="0"/>
          <w:marBottom w:val="0"/>
          <w:divBdr>
            <w:top w:val="none" w:sz="0" w:space="0" w:color="auto"/>
            <w:left w:val="none" w:sz="0" w:space="0" w:color="auto"/>
            <w:bottom w:val="none" w:sz="0" w:space="0" w:color="auto"/>
            <w:right w:val="none" w:sz="0" w:space="0" w:color="auto"/>
          </w:divBdr>
          <w:divsChild>
            <w:div w:id="1796867626">
              <w:marLeft w:val="0"/>
              <w:marRight w:val="0"/>
              <w:marTop w:val="0"/>
              <w:marBottom w:val="0"/>
              <w:divBdr>
                <w:top w:val="none" w:sz="0" w:space="0" w:color="auto"/>
                <w:left w:val="none" w:sz="0" w:space="0" w:color="auto"/>
                <w:bottom w:val="none" w:sz="0" w:space="0" w:color="auto"/>
                <w:right w:val="none" w:sz="0" w:space="0" w:color="auto"/>
              </w:divBdr>
              <w:divsChild>
                <w:div w:id="1968853804">
                  <w:marLeft w:val="4290"/>
                  <w:marRight w:val="0"/>
                  <w:marTop w:val="0"/>
                  <w:marBottom w:val="0"/>
                  <w:divBdr>
                    <w:top w:val="none" w:sz="0" w:space="0" w:color="auto"/>
                    <w:left w:val="none" w:sz="0" w:space="0" w:color="auto"/>
                    <w:bottom w:val="none" w:sz="0" w:space="0" w:color="auto"/>
                    <w:right w:val="none" w:sz="0" w:space="0" w:color="auto"/>
                  </w:divBdr>
                  <w:divsChild>
                    <w:div w:id="1772357599">
                      <w:marLeft w:val="0"/>
                      <w:marRight w:val="0"/>
                      <w:marTop w:val="120"/>
                      <w:marBottom w:val="0"/>
                      <w:divBdr>
                        <w:top w:val="single" w:sz="6" w:space="0" w:color="999999"/>
                        <w:left w:val="none" w:sz="0" w:space="0" w:color="auto"/>
                        <w:bottom w:val="single" w:sz="6" w:space="0" w:color="999999"/>
                        <w:right w:val="none" w:sz="0" w:space="0" w:color="auto"/>
                      </w:divBdr>
                      <w:divsChild>
                        <w:div w:id="1952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30551">
      <w:bodyDiv w:val="1"/>
      <w:marLeft w:val="0"/>
      <w:marRight w:val="0"/>
      <w:marTop w:val="0"/>
      <w:marBottom w:val="0"/>
      <w:divBdr>
        <w:top w:val="none" w:sz="0" w:space="0" w:color="auto"/>
        <w:left w:val="none" w:sz="0" w:space="0" w:color="auto"/>
        <w:bottom w:val="none" w:sz="0" w:space="0" w:color="auto"/>
        <w:right w:val="none" w:sz="0" w:space="0" w:color="auto"/>
      </w:divBdr>
    </w:div>
    <w:div w:id="230582164">
      <w:bodyDiv w:val="1"/>
      <w:marLeft w:val="0"/>
      <w:marRight w:val="0"/>
      <w:marTop w:val="0"/>
      <w:marBottom w:val="0"/>
      <w:divBdr>
        <w:top w:val="none" w:sz="0" w:space="0" w:color="auto"/>
        <w:left w:val="none" w:sz="0" w:space="0" w:color="auto"/>
        <w:bottom w:val="none" w:sz="0" w:space="0" w:color="auto"/>
        <w:right w:val="none" w:sz="0" w:space="0" w:color="auto"/>
      </w:divBdr>
    </w:div>
    <w:div w:id="237326282">
      <w:bodyDiv w:val="1"/>
      <w:marLeft w:val="0"/>
      <w:marRight w:val="0"/>
      <w:marTop w:val="0"/>
      <w:marBottom w:val="0"/>
      <w:divBdr>
        <w:top w:val="none" w:sz="0" w:space="0" w:color="auto"/>
        <w:left w:val="none" w:sz="0" w:space="0" w:color="auto"/>
        <w:bottom w:val="none" w:sz="0" w:space="0" w:color="auto"/>
        <w:right w:val="none" w:sz="0" w:space="0" w:color="auto"/>
      </w:divBdr>
    </w:div>
    <w:div w:id="262299404">
      <w:bodyDiv w:val="1"/>
      <w:marLeft w:val="0"/>
      <w:marRight w:val="0"/>
      <w:marTop w:val="0"/>
      <w:marBottom w:val="0"/>
      <w:divBdr>
        <w:top w:val="none" w:sz="0" w:space="0" w:color="auto"/>
        <w:left w:val="none" w:sz="0" w:space="0" w:color="auto"/>
        <w:bottom w:val="none" w:sz="0" w:space="0" w:color="auto"/>
        <w:right w:val="none" w:sz="0" w:space="0" w:color="auto"/>
      </w:divBdr>
    </w:div>
    <w:div w:id="273631254">
      <w:bodyDiv w:val="1"/>
      <w:marLeft w:val="0"/>
      <w:marRight w:val="0"/>
      <w:marTop w:val="0"/>
      <w:marBottom w:val="0"/>
      <w:divBdr>
        <w:top w:val="none" w:sz="0" w:space="0" w:color="auto"/>
        <w:left w:val="none" w:sz="0" w:space="0" w:color="auto"/>
        <w:bottom w:val="none" w:sz="0" w:space="0" w:color="auto"/>
        <w:right w:val="none" w:sz="0" w:space="0" w:color="auto"/>
      </w:divBdr>
    </w:div>
    <w:div w:id="340008344">
      <w:bodyDiv w:val="1"/>
      <w:marLeft w:val="0"/>
      <w:marRight w:val="0"/>
      <w:marTop w:val="0"/>
      <w:marBottom w:val="0"/>
      <w:divBdr>
        <w:top w:val="none" w:sz="0" w:space="0" w:color="auto"/>
        <w:left w:val="none" w:sz="0" w:space="0" w:color="auto"/>
        <w:bottom w:val="none" w:sz="0" w:space="0" w:color="auto"/>
        <w:right w:val="none" w:sz="0" w:space="0" w:color="auto"/>
      </w:divBdr>
      <w:divsChild>
        <w:div w:id="582302421">
          <w:marLeft w:val="0"/>
          <w:marRight w:val="0"/>
          <w:marTop w:val="0"/>
          <w:marBottom w:val="0"/>
          <w:divBdr>
            <w:top w:val="none" w:sz="0" w:space="0" w:color="auto"/>
            <w:left w:val="none" w:sz="0" w:space="0" w:color="auto"/>
            <w:bottom w:val="none" w:sz="0" w:space="0" w:color="auto"/>
            <w:right w:val="none" w:sz="0" w:space="0" w:color="auto"/>
          </w:divBdr>
          <w:divsChild>
            <w:div w:id="154954210">
              <w:marLeft w:val="0"/>
              <w:marRight w:val="0"/>
              <w:marTop w:val="0"/>
              <w:marBottom w:val="0"/>
              <w:divBdr>
                <w:top w:val="none" w:sz="0" w:space="0" w:color="auto"/>
                <w:left w:val="none" w:sz="0" w:space="0" w:color="auto"/>
                <w:bottom w:val="none" w:sz="0" w:space="0" w:color="auto"/>
                <w:right w:val="none" w:sz="0" w:space="0" w:color="auto"/>
              </w:divBdr>
              <w:divsChild>
                <w:div w:id="973408590">
                  <w:marLeft w:val="0"/>
                  <w:marRight w:val="0"/>
                  <w:marTop w:val="0"/>
                  <w:marBottom w:val="0"/>
                  <w:divBdr>
                    <w:top w:val="none" w:sz="0" w:space="0" w:color="auto"/>
                    <w:left w:val="none" w:sz="0" w:space="0" w:color="auto"/>
                    <w:bottom w:val="none" w:sz="0" w:space="0" w:color="auto"/>
                    <w:right w:val="none" w:sz="0" w:space="0" w:color="auto"/>
                  </w:divBdr>
                  <w:divsChild>
                    <w:div w:id="19532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8377">
      <w:bodyDiv w:val="1"/>
      <w:marLeft w:val="0"/>
      <w:marRight w:val="0"/>
      <w:marTop w:val="0"/>
      <w:marBottom w:val="0"/>
      <w:divBdr>
        <w:top w:val="none" w:sz="0" w:space="0" w:color="auto"/>
        <w:left w:val="none" w:sz="0" w:space="0" w:color="auto"/>
        <w:bottom w:val="none" w:sz="0" w:space="0" w:color="auto"/>
        <w:right w:val="none" w:sz="0" w:space="0" w:color="auto"/>
      </w:divBdr>
    </w:div>
    <w:div w:id="408499233">
      <w:bodyDiv w:val="1"/>
      <w:marLeft w:val="0"/>
      <w:marRight w:val="0"/>
      <w:marTop w:val="0"/>
      <w:marBottom w:val="0"/>
      <w:divBdr>
        <w:top w:val="none" w:sz="0" w:space="0" w:color="auto"/>
        <w:left w:val="none" w:sz="0" w:space="0" w:color="auto"/>
        <w:bottom w:val="none" w:sz="0" w:space="0" w:color="auto"/>
        <w:right w:val="none" w:sz="0" w:space="0" w:color="auto"/>
      </w:divBdr>
    </w:div>
    <w:div w:id="440035944">
      <w:bodyDiv w:val="1"/>
      <w:marLeft w:val="0"/>
      <w:marRight w:val="0"/>
      <w:marTop w:val="0"/>
      <w:marBottom w:val="0"/>
      <w:divBdr>
        <w:top w:val="none" w:sz="0" w:space="0" w:color="auto"/>
        <w:left w:val="none" w:sz="0" w:space="0" w:color="auto"/>
        <w:bottom w:val="none" w:sz="0" w:space="0" w:color="auto"/>
        <w:right w:val="none" w:sz="0" w:space="0" w:color="auto"/>
      </w:divBdr>
    </w:div>
    <w:div w:id="560991283">
      <w:bodyDiv w:val="1"/>
      <w:marLeft w:val="0"/>
      <w:marRight w:val="0"/>
      <w:marTop w:val="0"/>
      <w:marBottom w:val="0"/>
      <w:divBdr>
        <w:top w:val="none" w:sz="0" w:space="0" w:color="auto"/>
        <w:left w:val="none" w:sz="0" w:space="0" w:color="auto"/>
        <w:bottom w:val="none" w:sz="0" w:space="0" w:color="auto"/>
        <w:right w:val="none" w:sz="0" w:space="0" w:color="auto"/>
      </w:divBdr>
    </w:div>
    <w:div w:id="561479055">
      <w:bodyDiv w:val="1"/>
      <w:marLeft w:val="0"/>
      <w:marRight w:val="0"/>
      <w:marTop w:val="0"/>
      <w:marBottom w:val="0"/>
      <w:divBdr>
        <w:top w:val="none" w:sz="0" w:space="0" w:color="auto"/>
        <w:left w:val="none" w:sz="0" w:space="0" w:color="auto"/>
        <w:bottom w:val="none" w:sz="0" w:space="0" w:color="auto"/>
        <w:right w:val="none" w:sz="0" w:space="0" w:color="auto"/>
      </w:divBdr>
    </w:div>
    <w:div w:id="566107395">
      <w:bodyDiv w:val="1"/>
      <w:marLeft w:val="0"/>
      <w:marRight w:val="0"/>
      <w:marTop w:val="0"/>
      <w:marBottom w:val="0"/>
      <w:divBdr>
        <w:top w:val="none" w:sz="0" w:space="0" w:color="auto"/>
        <w:left w:val="none" w:sz="0" w:space="0" w:color="auto"/>
        <w:bottom w:val="none" w:sz="0" w:space="0" w:color="auto"/>
        <w:right w:val="none" w:sz="0" w:space="0" w:color="auto"/>
      </w:divBdr>
    </w:div>
    <w:div w:id="569655874">
      <w:bodyDiv w:val="1"/>
      <w:marLeft w:val="0"/>
      <w:marRight w:val="0"/>
      <w:marTop w:val="0"/>
      <w:marBottom w:val="0"/>
      <w:divBdr>
        <w:top w:val="none" w:sz="0" w:space="0" w:color="auto"/>
        <w:left w:val="none" w:sz="0" w:space="0" w:color="auto"/>
        <w:bottom w:val="none" w:sz="0" w:space="0" w:color="auto"/>
        <w:right w:val="none" w:sz="0" w:space="0" w:color="auto"/>
      </w:divBdr>
    </w:div>
    <w:div w:id="591551458">
      <w:bodyDiv w:val="1"/>
      <w:marLeft w:val="0"/>
      <w:marRight w:val="0"/>
      <w:marTop w:val="0"/>
      <w:marBottom w:val="0"/>
      <w:divBdr>
        <w:top w:val="none" w:sz="0" w:space="0" w:color="auto"/>
        <w:left w:val="none" w:sz="0" w:space="0" w:color="auto"/>
        <w:bottom w:val="none" w:sz="0" w:space="0" w:color="auto"/>
        <w:right w:val="none" w:sz="0" w:space="0" w:color="auto"/>
      </w:divBdr>
    </w:div>
    <w:div w:id="618225083">
      <w:bodyDiv w:val="1"/>
      <w:marLeft w:val="0"/>
      <w:marRight w:val="0"/>
      <w:marTop w:val="0"/>
      <w:marBottom w:val="0"/>
      <w:divBdr>
        <w:top w:val="none" w:sz="0" w:space="0" w:color="auto"/>
        <w:left w:val="none" w:sz="0" w:space="0" w:color="auto"/>
        <w:bottom w:val="none" w:sz="0" w:space="0" w:color="auto"/>
        <w:right w:val="none" w:sz="0" w:space="0" w:color="auto"/>
      </w:divBdr>
    </w:div>
    <w:div w:id="657197335">
      <w:bodyDiv w:val="1"/>
      <w:marLeft w:val="0"/>
      <w:marRight w:val="0"/>
      <w:marTop w:val="0"/>
      <w:marBottom w:val="0"/>
      <w:divBdr>
        <w:top w:val="none" w:sz="0" w:space="0" w:color="auto"/>
        <w:left w:val="none" w:sz="0" w:space="0" w:color="auto"/>
        <w:bottom w:val="none" w:sz="0" w:space="0" w:color="auto"/>
        <w:right w:val="none" w:sz="0" w:space="0" w:color="auto"/>
      </w:divBdr>
    </w:div>
    <w:div w:id="698357835">
      <w:bodyDiv w:val="1"/>
      <w:marLeft w:val="0"/>
      <w:marRight w:val="0"/>
      <w:marTop w:val="0"/>
      <w:marBottom w:val="0"/>
      <w:divBdr>
        <w:top w:val="none" w:sz="0" w:space="0" w:color="auto"/>
        <w:left w:val="none" w:sz="0" w:space="0" w:color="auto"/>
        <w:bottom w:val="none" w:sz="0" w:space="0" w:color="auto"/>
        <w:right w:val="none" w:sz="0" w:space="0" w:color="auto"/>
      </w:divBdr>
    </w:div>
    <w:div w:id="723407629">
      <w:bodyDiv w:val="1"/>
      <w:marLeft w:val="0"/>
      <w:marRight w:val="0"/>
      <w:marTop w:val="0"/>
      <w:marBottom w:val="0"/>
      <w:divBdr>
        <w:top w:val="none" w:sz="0" w:space="0" w:color="auto"/>
        <w:left w:val="none" w:sz="0" w:space="0" w:color="auto"/>
        <w:bottom w:val="none" w:sz="0" w:space="0" w:color="auto"/>
        <w:right w:val="none" w:sz="0" w:space="0" w:color="auto"/>
      </w:divBdr>
    </w:div>
    <w:div w:id="782647702">
      <w:bodyDiv w:val="1"/>
      <w:marLeft w:val="0"/>
      <w:marRight w:val="0"/>
      <w:marTop w:val="0"/>
      <w:marBottom w:val="0"/>
      <w:divBdr>
        <w:top w:val="none" w:sz="0" w:space="0" w:color="auto"/>
        <w:left w:val="none" w:sz="0" w:space="0" w:color="auto"/>
        <w:bottom w:val="none" w:sz="0" w:space="0" w:color="auto"/>
        <w:right w:val="none" w:sz="0" w:space="0" w:color="auto"/>
      </w:divBdr>
    </w:div>
    <w:div w:id="784737861">
      <w:bodyDiv w:val="1"/>
      <w:marLeft w:val="0"/>
      <w:marRight w:val="0"/>
      <w:marTop w:val="0"/>
      <w:marBottom w:val="0"/>
      <w:divBdr>
        <w:top w:val="none" w:sz="0" w:space="0" w:color="auto"/>
        <w:left w:val="none" w:sz="0" w:space="0" w:color="auto"/>
        <w:bottom w:val="none" w:sz="0" w:space="0" w:color="auto"/>
        <w:right w:val="none" w:sz="0" w:space="0" w:color="auto"/>
      </w:divBdr>
    </w:div>
    <w:div w:id="828209885">
      <w:bodyDiv w:val="1"/>
      <w:marLeft w:val="0"/>
      <w:marRight w:val="0"/>
      <w:marTop w:val="0"/>
      <w:marBottom w:val="0"/>
      <w:divBdr>
        <w:top w:val="none" w:sz="0" w:space="0" w:color="auto"/>
        <w:left w:val="none" w:sz="0" w:space="0" w:color="auto"/>
        <w:bottom w:val="none" w:sz="0" w:space="0" w:color="auto"/>
        <w:right w:val="none" w:sz="0" w:space="0" w:color="auto"/>
      </w:divBdr>
      <w:divsChild>
        <w:div w:id="1223101352">
          <w:marLeft w:val="0"/>
          <w:marRight w:val="0"/>
          <w:marTop w:val="0"/>
          <w:marBottom w:val="0"/>
          <w:divBdr>
            <w:top w:val="none" w:sz="0" w:space="0" w:color="auto"/>
            <w:left w:val="none" w:sz="0" w:space="0" w:color="auto"/>
            <w:bottom w:val="none" w:sz="0" w:space="0" w:color="auto"/>
            <w:right w:val="none" w:sz="0" w:space="0" w:color="auto"/>
          </w:divBdr>
          <w:divsChild>
            <w:div w:id="1907720153">
              <w:marLeft w:val="0"/>
              <w:marRight w:val="0"/>
              <w:marTop w:val="0"/>
              <w:marBottom w:val="0"/>
              <w:divBdr>
                <w:top w:val="none" w:sz="0" w:space="0" w:color="auto"/>
                <w:left w:val="none" w:sz="0" w:space="0" w:color="auto"/>
                <w:bottom w:val="none" w:sz="0" w:space="0" w:color="auto"/>
                <w:right w:val="none" w:sz="0" w:space="0" w:color="auto"/>
              </w:divBdr>
              <w:divsChild>
                <w:div w:id="2106724086">
                  <w:marLeft w:val="4290"/>
                  <w:marRight w:val="0"/>
                  <w:marTop w:val="0"/>
                  <w:marBottom w:val="0"/>
                  <w:divBdr>
                    <w:top w:val="none" w:sz="0" w:space="0" w:color="auto"/>
                    <w:left w:val="none" w:sz="0" w:space="0" w:color="auto"/>
                    <w:bottom w:val="none" w:sz="0" w:space="0" w:color="auto"/>
                    <w:right w:val="none" w:sz="0" w:space="0" w:color="auto"/>
                  </w:divBdr>
                  <w:divsChild>
                    <w:div w:id="1371765712">
                      <w:marLeft w:val="0"/>
                      <w:marRight w:val="0"/>
                      <w:marTop w:val="120"/>
                      <w:marBottom w:val="0"/>
                      <w:divBdr>
                        <w:top w:val="single" w:sz="6" w:space="0" w:color="999999"/>
                        <w:left w:val="none" w:sz="0" w:space="0" w:color="auto"/>
                        <w:bottom w:val="single" w:sz="6" w:space="0" w:color="999999"/>
                        <w:right w:val="none" w:sz="0" w:space="0" w:color="auto"/>
                      </w:divBdr>
                      <w:divsChild>
                        <w:div w:id="5513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7511">
      <w:bodyDiv w:val="1"/>
      <w:marLeft w:val="0"/>
      <w:marRight w:val="0"/>
      <w:marTop w:val="0"/>
      <w:marBottom w:val="0"/>
      <w:divBdr>
        <w:top w:val="none" w:sz="0" w:space="0" w:color="auto"/>
        <w:left w:val="none" w:sz="0" w:space="0" w:color="auto"/>
        <w:bottom w:val="none" w:sz="0" w:space="0" w:color="auto"/>
        <w:right w:val="none" w:sz="0" w:space="0" w:color="auto"/>
      </w:divBdr>
    </w:div>
    <w:div w:id="860973527">
      <w:bodyDiv w:val="1"/>
      <w:marLeft w:val="0"/>
      <w:marRight w:val="0"/>
      <w:marTop w:val="0"/>
      <w:marBottom w:val="0"/>
      <w:divBdr>
        <w:top w:val="none" w:sz="0" w:space="0" w:color="auto"/>
        <w:left w:val="none" w:sz="0" w:space="0" w:color="auto"/>
        <w:bottom w:val="none" w:sz="0" w:space="0" w:color="auto"/>
        <w:right w:val="none" w:sz="0" w:space="0" w:color="auto"/>
      </w:divBdr>
    </w:div>
    <w:div w:id="898326090">
      <w:bodyDiv w:val="1"/>
      <w:marLeft w:val="0"/>
      <w:marRight w:val="0"/>
      <w:marTop w:val="0"/>
      <w:marBottom w:val="0"/>
      <w:divBdr>
        <w:top w:val="none" w:sz="0" w:space="0" w:color="auto"/>
        <w:left w:val="none" w:sz="0" w:space="0" w:color="auto"/>
        <w:bottom w:val="none" w:sz="0" w:space="0" w:color="auto"/>
        <w:right w:val="none" w:sz="0" w:space="0" w:color="auto"/>
      </w:divBdr>
    </w:div>
    <w:div w:id="905069062">
      <w:bodyDiv w:val="1"/>
      <w:marLeft w:val="0"/>
      <w:marRight w:val="0"/>
      <w:marTop w:val="0"/>
      <w:marBottom w:val="0"/>
      <w:divBdr>
        <w:top w:val="none" w:sz="0" w:space="0" w:color="auto"/>
        <w:left w:val="none" w:sz="0" w:space="0" w:color="auto"/>
        <w:bottom w:val="none" w:sz="0" w:space="0" w:color="auto"/>
        <w:right w:val="none" w:sz="0" w:space="0" w:color="auto"/>
      </w:divBdr>
    </w:div>
    <w:div w:id="917597057">
      <w:bodyDiv w:val="1"/>
      <w:marLeft w:val="0"/>
      <w:marRight w:val="0"/>
      <w:marTop w:val="0"/>
      <w:marBottom w:val="0"/>
      <w:divBdr>
        <w:top w:val="none" w:sz="0" w:space="0" w:color="auto"/>
        <w:left w:val="none" w:sz="0" w:space="0" w:color="auto"/>
        <w:bottom w:val="none" w:sz="0" w:space="0" w:color="auto"/>
        <w:right w:val="none" w:sz="0" w:space="0" w:color="auto"/>
      </w:divBdr>
    </w:div>
    <w:div w:id="957444820">
      <w:bodyDiv w:val="1"/>
      <w:marLeft w:val="0"/>
      <w:marRight w:val="0"/>
      <w:marTop w:val="0"/>
      <w:marBottom w:val="0"/>
      <w:divBdr>
        <w:top w:val="none" w:sz="0" w:space="0" w:color="auto"/>
        <w:left w:val="none" w:sz="0" w:space="0" w:color="auto"/>
        <w:bottom w:val="none" w:sz="0" w:space="0" w:color="auto"/>
        <w:right w:val="none" w:sz="0" w:space="0" w:color="auto"/>
      </w:divBdr>
    </w:div>
    <w:div w:id="975766148">
      <w:bodyDiv w:val="1"/>
      <w:marLeft w:val="0"/>
      <w:marRight w:val="0"/>
      <w:marTop w:val="0"/>
      <w:marBottom w:val="0"/>
      <w:divBdr>
        <w:top w:val="none" w:sz="0" w:space="0" w:color="auto"/>
        <w:left w:val="none" w:sz="0" w:space="0" w:color="auto"/>
        <w:bottom w:val="none" w:sz="0" w:space="0" w:color="auto"/>
        <w:right w:val="none" w:sz="0" w:space="0" w:color="auto"/>
      </w:divBdr>
    </w:div>
    <w:div w:id="978999201">
      <w:bodyDiv w:val="1"/>
      <w:marLeft w:val="0"/>
      <w:marRight w:val="0"/>
      <w:marTop w:val="0"/>
      <w:marBottom w:val="0"/>
      <w:divBdr>
        <w:top w:val="none" w:sz="0" w:space="0" w:color="auto"/>
        <w:left w:val="none" w:sz="0" w:space="0" w:color="auto"/>
        <w:bottom w:val="none" w:sz="0" w:space="0" w:color="auto"/>
        <w:right w:val="none" w:sz="0" w:space="0" w:color="auto"/>
      </w:divBdr>
    </w:div>
    <w:div w:id="989286876">
      <w:bodyDiv w:val="1"/>
      <w:marLeft w:val="0"/>
      <w:marRight w:val="0"/>
      <w:marTop w:val="0"/>
      <w:marBottom w:val="0"/>
      <w:divBdr>
        <w:top w:val="none" w:sz="0" w:space="0" w:color="auto"/>
        <w:left w:val="none" w:sz="0" w:space="0" w:color="auto"/>
        <w:bottom w:val="none" w:sz="0" w:space="0" w:color="auto"/>
        <w:right w:val="none" w:sz="0" w:space="0" w:color="auto"/>
      </w:divBdr>
    </w:div>
    <w:div w:id="994643339">
      <w:bodyDiv w:val="1"/>
      <w:marLeft w:val="0"/>
      <w:marRight w:val="0"/>
      <w:marTop w:val="0"/>
      <w:marBottom w:val="0"/>
      <w:divBdr>
        <w:top w:val="none" w:sz="0" w:space="0" w:color="auto"/>
        <w:left w:val="none" w:sz="0" w:space="0" w:color="auto"/>
        <w:bottom w:val="none" w:sz="0" w:space="0" w:color="auto"/>
        <w:right w:val="none" w:sz="0" w:space="0" w:color="auto"/>
      </w:divBdr>
    </w:div>
    <w:div w:id="998388860">
      <w:bodyDiv w:val="1"/>
      <w:marLeft w:val="0"/>
      <w:marRight w:val="0"/>
      <w:marTop w:val="0"/>
      <w:marBottom w:val="0"/>
      <w:divBdr>
        <w:top w:val="none" w:sz="0" w:space="0" w:color="auto"/>
        <w:left w:val="none" w:sz="0" w:space="0" w:color="auto"/>
        <w:bottom w:val="none" w:sz="0" w:space="0" w:color="auto"/>
        <w:right w:val="none" w:sz="0" w:space="0" w:color="auto"/>
      </w:divBdr>
    </w:div>
    <w:div w:id="1036277383">
      <w:bodyDiv w:val="1"/>
      <w:marLeft w:val="0"/>
      <w:marRight w:val="0"/>
      <w:marTop w:val="0"/>
      <w:marBottom w:val="0"/>
      <w:divBdr>
        <w:top w:val="none" w:sz="0" w:space="0" w:color="auto"/>
        <w:left w:val="none" w:sz="0" w:space="0" w:color="auto"/>
        <w:bottom w:val="none" w:sz="0" w:space="0" w:color="auto"/>
        <w:right w:val="none" w:sz="0" w:space="0" w:color="auto"/>
      </w:divBdr>
    </w:div>
    <w:div w:id="1037701764">
      <w:bodyDiv w:val="1"/>
      <w:marLeft w:val="0"/>
      <w:marRight w:val="0"/>
      <w:marTop w:val="0"/>
      <w:marBottom w:val="0"/>
      <w:divBdr>
        <w:top w:val="none" w:sz="0" w:space="0" w:color="auto"/>
        <w:left w:val="none" w:sz="0" w:space="0" w:color="auto"/>
        <w:bottom w:val="none" w:sz="0" w:space="0" w:color="auto"/>
        <w:right w:val="none" w:sz="0" w:space="0" w:color="auto"/>
      </w:divBdr>
    </w:div>
    <w:div w:id="1045105059">
      <w:bodyDiv w:val="1"/>
      <w:marLeft w:val="0"/>
      <w:marRight w:val="0"/>
      <w:marTop w:val="0"/>
      <w:marBottom w:val="0"/>
      <w:divBdr>
        <w:top w:val="none" w:sz="0" w:space="0" w:color="auto"/>
        <w:left w:val="none" w:sz="0" w:space="0" w:color="auto"/>
        <w:bottom w:val="none" w:sz="0" w:space="0" w:color="auto"/>
        <w:right w:val="none" w:sz="0" w:space="0" w:color="auto"/>
      </w:divBdr>
    </w:div>
    <w:div w:id="1054700299">
      <w:bodyDiv w:val="1"/>
      <w:marLeft w:val="0"/>
      <w:marRight w:val="0"/>
      <w:marTop w:val="0"/>
      <w:marBottom w:val="0"/>
      <w:divBdr>
        <w:top w:val="none" w:sz="0" w:space="0" w:color="auto"/>
        <w:left w:val="none" w:sz="0" w:space="0" w:color="auto"/>
        <w:bottom w:val="none" w:sz="0" w:space="0" w:color="auto"/>
        <w:right w:val="none" w:sz="0" w:space="0" w:color="auto"/>
      </w:divBdr>
    </w:div>
    <w:div w:id="1069380641">
      <w:bodyDiv w:val="1"/>
      <w:marLeft w:val="0"/>
      <w:marRight w:val="0"/>
      <w:marTop w:val="0"/>
      <w:marBottom w:val="0"/>
      <w:divBdr>
        <w:top w:val="none" w:sz="0" w:space="0" w:color="auto"/>
        <w:left w:val="none" w:sz="0" w:space="0" w:color="auto"/>
        <w:bottom w:val="none" w:sz="0" w:space="0" w:color="auto"/>
        <w:right w:val="none" w:sz="0" w:space="0" w:color="auto"/>
      </w:divBdr>
    </w:div>
    <w:div w:id="1092117683">
      <w:bodyDiv w:val="1"/>
      <w:marLeft w:val="0"/>
      <w:marRight w:val="0"/>
      <w:marTop w:val="0"/>
      <w:marBottom w:val="0"/>
      <w:divBdr>
        <w:top w:val="none" w:sz="0" w:space="0" w:color="auto"/>
        <w:left w:val="none" w:sz="0" w:space="0" w:color="auto"/>
        <w:bottom w:val="none" w:sz="0" w:space="0" w:color="auto"/>
        <w:right w:val="none" w:sz="0" w:space="0" w:color="auto"/>
      </w:divBdr>
    </w:div>
    <w:div w:id="1113330270">
      <w:bodyDiv w:val="1"/>
      <w:marLeft w:val="0"/>
      <w:marRight w:val="0"/>
      <w:marTop w:val="0"/>
      <w:marBottom w:val="0"/>
      <w:divBdr>
        <w:top w:val="none" w:sz="0" w:space="0" w:color="auto"/>
        <w:left w:val="none" w:sz="0" w:space="0" w:color="auto"/>
        <w:bottom w:val="none" w:sz="0" w:space="0" w:color="auto"/>
        <w:right w:val="none" w:sz="0" w:space="0" w:color="auto"/>
      </w:divBdr>
    </w:div>
    <w:div w:id="1160467987">
      <w:bodyDiv w:val="1"/>
      <w:marLeft w:val="0"/>
      <w:marRight w:val="0"/>
      <w:marTop w:val="0"/>
      <w:marBottom w:val="0"/>
      <w:divBdr>
        <w:top w:val="none" w:sz="0" w:space="0" w:color="auto"/>
        <w:left w:val="none" w:sz="0" w:space="0" w:color="auto"/>
        <w:bottom w:val="none" w:sz="0" w:space="0" w:color="auto"/>
        <w:right w:val="none" w:sz="0" w:space="0" w:color="auto"/>
      </w:divBdr>
      <w:divsChild>
        <w:div w:id="1103109000">
          <w:marLeft w:val="0"/>
          <w:marRight w:val="0"/>
          <w:marTop w:val="0"/>
          <w:marBottom w:val="0"/>
          <w:divBdr>
            <w:top w:val="none" w:sz="0" w:space="0" w:color="auto"/>
            <w:left w:val="none" w:sz="0" w:space="0" w:color="auto"/>
            <w:bottom w:val="none" w:sz="0" w:space="0" w:color="auto"/>
            <w:right w:val="none" w:sz="0" w:space="0" w:color="auto"/>
          </w:divBdr>
          <w:divsChild>
            <w:div w:id="2113358168">
              <w:marLeft w:val="0"/>
              <w:marRight w:val="0"/>
              <w:marTop w:val="0"/>
              <w:marBottom w:val="0"/>
              <w:divBdr>
                <w:top w:val="none" w:sz="0" w:space="0" w:color="auto"/>
                <w:left w:val="none" w:sz="0" w:space="0" w:color="auto"/>
                <w:bottom w:val="none" w:sz="0" w:space="0" w:color="auto"/>
                <w:right w:val="none" w:sz="0" w:space="0" w:color="auto"/>
              </w:divBdr>
              <w:divsChild>
                <w:div w:id="145706012">
                  <w:marLeft w:val="4290"/>
                  <w:marRight w:val="0"/>
                  <w:marTop w:val="0"/>
                  <w:marBottom w:val="0"/>
                  <w:divBdr>
                    <w:top w:val="none" w:sz="0" w:space="0" w:color="auto"/>
                    <w:left w:val="none" w:sz="0" w:space="0" w:color="auto"/>
                    <w:bottom w:val="none" w:sz="0" w:space="0" w:color="auto"/>
                    <w:right w:val="none" w:sz="0" w:space="0" w:color="auto"/>
                  </w:divBdr>
                  <w:divsChild>
                    <w:div w:id="2632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21563">
      <w:bodyDiv w:val="1"/>
      <w:marLeft w:val="0"/>
      <w:marRight w:val="0"/>
      <w:marTop w:val="0"/>
      <w:marBottom w:val="0"/>
      <w:divBdr>
        <w:top w:val="none" w:sz="0" w:space="0" w:color="auto"/>
        <w:left w:val="none" w:sz="0" w:space="0" w:color="auto"/>
        <w:bottom w:val="none" w:sz="0" w:space="0" w:color="auto"/>
        <w:right w:val="none" w:sz="0" w:space="0" w:color="auto"/>
      </w:divBdr>
    </w:div>
    <w:div w:id="1202942600">
      <w:bodyDiv w:val="1"/>
      <w:marLeft w:val="0"/>
      <w:marRight w:val="0"/>
      <w:marTop w:val="0"/>
      <w:marBottom w:val="0"/>
      <w:divBdr>
        <w:top w:val="none" w:sz="0" w:space="0" w:color="auto"/>
        <w:left w:val="none" w:sz="0" w:space="0" w:color="auto"/>
        <w:bottom w:val="none" w:sz="0" w:space="0" w:color="auto"/>
        <w:right w:val="none" w:sz="0" w:space="0" w:color="auto"/>
      </w:divBdr>
    </w:div>
    <w:div w:id="1299726042">
      <w:bodyDiv w:val="1"/>
      <w:marLeft w:val="0"/>
      <w:marRight w:val="0"/>
      <w:marTop w:val="0"/>
      <w:marBottom w:val="0"/>
      <w:divBdr>
        <w:top w:val="none" w:sz="0" w:space="0" w:color="auto"/>
        <w:left w:val="none" w:sz="0" w:space="0" w:color="auto"/>
        <w:bottom w:val="none" w:sz="0" w:space="0" w:color="auto"/>
        <w:right w:val="none" w:sz="0" w:space="0" w:color="auto"/>
      </w:divBdr>
    </w:div>
    <w:div w:id="1319386457">
      <w:bodyDiv w:val="1"/>
      <w:marLeft w:val="75"/>
      <w:marRight w:val="75"/>
      <w:marTop w:val="75"/>
      <w:marBottom w:val="75"/>
      <w:divBdr>
        <w:top w:val="none" w:sz="0" w:space="0" w:color="auto"/>
        <w:left w:val="none" w:sz="0" w:space="0" w:color="auto"/>
        <w:bottom w:val="none" w:sz="0" w:space="0" w:color="auto"/>
        <w:right w:val="none" w:sz="0" w:space="0" w:color="auto"/>
      </w:divBdr>
      <w:divsChild>
        <w:div w:id="1080562258">
          <w:marLeft w:val="0"/>
          <w:marRight w:val="0"/>
          <w:marTop w:val="0"/>
          <w:marBottom w:val="0"/>
          <w:divBdr>
            <w:top w:val="none" w:sz="0" w:space="0" w:color="auto"/>
            <w:left w:val="none" w:sz="0" w:space="0" w:color="auto"/>
            <w:bottom w:val="none" w:sz="0" w:space="0" w:color="auto"/>
            <w:right w:val="none" w:sz="0" w:space="0" w:color="auto"/>
          </w:divBdr>
          <w:divsChild>
            <w:div w:id="1932855318">
              <w:marLeft w:val="0"/>
              <w:marRight w:val="0"/>
              <w:marTop w:val="0"/>
              <w:marBottom w:val="0"/>
              <w:divBdr>
                <w:top w:val="none" w:sz="0" w:space="0" w:color="auto"/>
                <w:left w:val="none" w:sz="0" w:space="0" w:color="auto"/>
                <w:bottom w:val="none" w:sz="0" w:space="0" w:color="auto"/>
                <w:right w:val="none" w:sz="0" w:space="0" w:color="auto"/>
              </w:divBdr>
              <w:divsChild>
                <w:div w:id="769354332">
                  <w:marLeft w:val="18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25938032">
      <w:bodyDiv w:val="1"/>
      <w:marLeft w:val="0"/>
      <w:marRight w:val="0"/>
      <w:marTop w:val="0"/>
      <w:marBottom w:val="0"/>
      <w:divBdr>
        <w:top w:val="none" w:sz="0" w:space="0" w:color="auto"/>
        <w:left w:val="none" w:sz="0" w:space="0" w:color="auto"/>
        <w:bottom w:val="none" w:sz="0" w:space="0" w:color="auto"/>
        <w:right w:val="none" w:sz="0" w:space="0" w:color="auto"/>
      </w:divBdr>
    </w:div>
    <w:div w:id="1326861608">
      <w:bodyDiv w:val="1"/>
      <w:marLeft w:val="0"/>
      <w:marRight w:val="0"/>
      <w:marTop w:val="0"/>
      <w:marBottom w:val="0"/>
      <w:divBdr>
        <w:top w:val="none" w:sz="0" w:space="0" w:color="auto"/>
        <w:left w:val="none" w:sz="0" w:space="0" w:color="auto"/>
        <w:bottom w:val="none" w:sz="0" w:space="0" w:color="auto"/>
        <w:right w:val="none" w:sz="0" w:space="0" w:color="auto"/>
      </w:divBdr>
    </w:div>
    <w:div w:id="1384986321">
      <w:bodyDiv w:val="1"/>
      <w:marLeft w:val="0"/>
      <w:marRight w:val="0"/>
      <w:marTop w:val="0"/>
      <w:marBottom w:val="0"/>
      <w:divBdr>
        <w:top w:val="none" w:sz="0" w:space="0" w:color="auto"/>
        <w:left w:val="none" w:sz="0" w:space="0" w:color="auto"/>
        <w:bottom w:val="none" w:sz="0" w:space="0" w:color="auto"/>
        <w:right w:val="none" w:sz="0" w:space="0" w:color="auto"/>
      </w:divBdr>
    </w:div>
    <w:div w:id="1389383093">
      <w:bodyDiv w:val="1"/>
      <w:marLeft w:val="0"/>
      <w:marRight w:val="0"/>
      <w:marTop w:val="0"/>
      <w:marBottom w:val="0"/>
      <w:divBdr>
        <w:top w:val="none" w:sz="0" w:space="0" w:color="auto"/>
        <w:left w:val="none" w:sz="0" w:space="0" w:color="auto"/>
        <w:bottom w:val="none" w:sz="0" w:space="0" w:color="auto"/>
        <w:right w:val="none" w:sz="0" w:space="0" w:color="auto"/>
      </w:divBdr>
    </w:div>
    <w:div w:id="1391491431">
      <w:bodyDiv w:val="1"/>
      <w:marLeft w:val="0"/>
      <w:marRight w:val="0"/>
      <w:marTop w:val="0"/>
      <w:marBottom w:val="0"/>
      <w:divBdr>
        <w:top w:val="none" w:sz="0" w:space="0" w:color="auto"/>
        <w:left w:val="none" w:sz="0" w:space="0" w:color="auto"/>
        <w:bottom w:val="none" w:sz="0" w:space="0" w:color="auto"/>
        <w:right w:val="none" w:sz="0" w:space="0" w:color="auto"/>
      </w:divBdr>
    </w:div>
    <w:div w:id="1402171712">
      <w:bodyDiv w:val="1"/>
      <w:marLeft w:val="0"/>
      <w:marRight w:val="0"/>
      <w:marTop w:val="0"/>
      <w:marBottom w:val="0"/>
      <w:divBdr>
        <w:top w:val="none" w:sz="0" w:space="0" w:color="auto"/>
        <w:left w:val="none" w:sz="0" w:space="0" w:color="auto"/>
        <w:bottom w:val="none" w:sz="0" w:space="0" w:color="auto"/>
        <w:right w:val="none" w:sz="0" w:space="0" w:color="auto"/>
      </w:divBdr>
    </w:div>
    <w:div w:id="1505589225">
      <w:bodyDiv w:val="1"/>
      <w:marLeft w:val="0"/>
      <w:marRight w:val="0"/>
      <w:marTop w:val="0"/>
      <w:marBottom w:val="0"/>
      <w:divBdr>
        <w:top w:val="none" w:sz="0" w:space="0" w:color="auto"/>
        <w:left w:val="none" w:sz="0" w:space="0" w:color="auto"/>
        <w:bottom w:val="none" w:sz="0" w:space="0" w:color="auto"/>
        <w:right w:val="none" w:sz="0" w:space="0" w:color="auto"/>
      </w:divBdr>
    </w:div>
    <w:div w:id="1511990344">
      <w:bodyDiv w:val="1"/>
      <w:marLeft w:val="0"/>
      <w:marRight w:val="0"/>
      <w:marTop w:val="0"/>
      <w:marBottom w:val="0"/>
      <w:divBdr>
        <w:top w:val="none" w:sz="0" w:space="0" w:color="auto"/>
        <w:left w:val="none" w:sz="0" w:space="0" w:color="auto"/>
        <w:bottom w:val="none" w:sz="0" w:space="0" w:color="auto"/>
        <w:right w:val="none" w:sz="0" w:space="0" w:color="auto"/>
      </w:divBdr>
    </w:div>
    <w:div w:id="1628924032">
      <w:bodyDiv w:val="1"/>
      <w:marLeft w:val="0"/>
      <w:marRight w:val="0"/>
      <w:marTop w:val="0"/>
      <w:marBottom w:val="0"/>
      <w:divBdr>
        <w:top w:val="none" w:sz="0" w:space="0" w:color="auto"/>
        <w:left w:val="none" w:sz="0" w:space="0" w:color="auto"/>
        <w:bottom w:val="none" w:sz="0" w:space="0" w:color="auto"/>
        <w:right w:val="none" w:sz="0" w:space="0" w:color="auto"/>
      </w:divBdr>
    </w:div>
    <w:div w:id="1631470508">
      <w:bodyDiv w:val="1"/>
      <w:marLeft w:val="0"/>
      <w:marRight w:val="0"/>
      <w:marTop w:val="0"/>
      <w:marBottom w:val="0"/>
      <w:divBdr>
        <w:top w:val="none" w:sz="0" w:space="0" w:color="auto"/>
        <w:left w:val="none" w:sz="0" w:space="0" w:color="auto"/>
        <w:bottom w:val="none" w:sz="0" w:space="0" w:color="auto"/>
        <w:right w:val="none" w:sz="0" w:space="0" w:color="auto"/>
      </w:divBdr>
    </w:div>
    <w:div w:id="1648432347">
      <w:bodyDiv w:val="1"/>
      <w:marLeft w:val="0"/>
      <w:marRight w:val="0"/>
      <w:marTop w:val="0"/>
      <w:marBottom w:val="0"/>
      <w:divBdr>
        <w:top w:val="none" w:sz="0" w:space="0" w:color="auto"/>
        <w:left w:val="none" w:sz="0" w:space="0" w:color="auto"/>
        <w:bottom w:val="none" w:sz="0" w:space="0" w:color="auto"/>
        <w:right w:val="none" w:sz="0" w:space="0" w:color="auto"/>
      </w:divBdr>
    </w:div>
    <w:div w:id="1667898238">
      <w:bodyDiv w:val="1"/>
      <w:marLeft w:val="0"/>
      <w:marRight w:val="0"/>
      <w:marTop w:val="0"/>
      <w:marBottom w:val="0"/>
      <w:divBdr>
        <w:top w:val="none" w:sz="0" w:space="0" w:color="auto"/>
        <w:left w:val="none" w:sz="0" w:space="0" w:color="auto"/>
        <w:bottom w:val="none" w:sz="0" w:space="0" w:color="auto"/>
        <w:right w:val="none" w:sz="0" w:space="0" w:color="auto"/>
      </w:divBdr>
    </w:div>
    <w:div w:id="1693141451">
      <w:bodyDiv w:val="1"/>
      <w:marLeft w:val="0"/>
      <w:marRight w:val="0"/>
      <w:marTop w:val="0"/>
      <w:marBottom w:val="0"/>
      <w:divBdr>
        <w:top w:val="none" w:sz="0" w:space="0" w:color="auto"/>
        <w:left w:val="none" w:sz="0" w:space="0" w:color="auto"/>
        <w:bottom w:val="none" w:sz="0" w:space="0" w:color="auto"/>
        <w:right w:val="none" w:sz="0" w:space="0" w:color="auto"/>
      </w:divBdr>
    </w:div>
    <w:div w:id="1720129943">
      <w:bodyDiv w:val="1"/>
      <w:marLeft w:val="0"/>
      <w:marRight w:val="0"/>
      <w:marTop w:val="0"/>
      <w:marBottom w:val="0"/>
      <w:divBdr>
        <w:top w:val="none" w:sz="0" w:space="0" w:color="auto"/>
        <w:left w:val="none" w:sz="0" w:space="0" w:color="auto"/>
        <w:bottom w:val="none" w:sz="0" w:space="0" w:color="auto"/>
        <w:right w:val="none" w:sz="0" w:space="0" w:color="auto"/>
      </w:divBdr>
    </w:div>
    <w:div w:id="1722167785">
      <w:bodyDiv w:val="1"/>
      <w:marLeft w:val="0"/>
      <w:marRight w:val="0"/>
      <w:marTop w:val="0"/>
      <w:marBottom w:val="0"/>
      <w:divBdr>
        <w:top w:val="none" w:sz="0" w:space="0" w:color="auto"/>
        <w:left w:val="none" w:sz="0" w:space="0" w:color="auto"/>
        <w:bottom w:val="none" w:sz="0" w:space="0" w:color="auto"/>
        <w:right w:val="none" w:sz="0" w:space="0" w:color="auto"/>
      </w:divBdr>
    </w:div>
    <w:div w:id="1747342068">
      <w:bodyDiv w:val="1"/>
      <w:marLeft w:val="0"/>
      <w:marRight w:val="0"/>
      <w:marTop w:val="0"/>
      <w:marBottom w:val="0"/>
      <w:divBdr>
        <w:top w:val="none" w:sz="0" w:space="0" w:color="auto"/>
        <w:left w:val="none" w:sz="0" w:space="0" w:color="auto"/>
        <w:bottom w:val="none" w:sz="0" w:space="0" w:color="auto"/>
        <w:right w:val="none" w:sz="0" w:space="0" w:color="auto"/>
      </w:divBdr>
    </w:div>
    <w:div w:id="1767461363">
      <w:bodyDiv w:val="1"/>
      <w:marLeft w:val="0"/>
      <w:marRight w:val="0"/>
      <w:marTop w:val="0"/>
      <w:marBottom w:val="0"/>
      <w:divBdr>
        <w:top w:val="none" w:sz="0" w:space="0" w:color="auto"/>
        <w:left w:val="none" w:sz="0" w:space="0" w:color="auto"/>
        <w:bottom w:val="none" w:sz="0" w:space="0" w:color="auto"/>
        <w:right w:val="none" w:sz="0" w:space="0" w:color="auto"/>
      </w:divBdr>
    </w:div>
    <w:div w:id="1790510270">
      <w:bodyDiv w:val="1"/>
      <w:marLeft w:val="0"/>
      <w:marRight w:val="0"/>
      <w:marTop w:val="0"/>
      <w:marBottom w:val="0"/>
      <w:divBdr>
        <w:top w:val="none" w:sz="0" w:space="0" w:color="auto"/>
        <w:left w:val="none" w:sz="0" w:space="0" w:color="auto"/>
        <w:bottom w:val="none" w:sz="0" w:space="0" w:color="auto"/>
        <w:right w:val="none" w:sz="0" w:space="0" w:color="auto"/>
      </w:divBdr>
    </w:div>
    <w:div w:id="1794061022">
      <w:bodyDiv w:val="1"/>
      <w:marLeft w:val="0"/>
      <w:marRight w:val="0"/>
      <w:marTop w:val="0"/>
      <w:marBottom w:val="0"/>
      <w:divBdr>
        <w:top w:val="none" w:sz="0" w:space="0" w:color="auto"/>
        <w:left w:val="none" w:sz="0" w:space="0" w:color="auto"/>
        <w:bottom w:val="none" w:sz="0" w:space="0" w:color="auto"/>
        <w:right w:val="none" w:sz="0" w:space="0" w:color="auto"/>
      </w:divBdr>
    </w:div>
    <w:div w:id="1796950997">
      <w:bodyDiv w:val="1"/>
      <w:marLeft w:val="0"/>
      <w:marRight w:val="0"/>
      <w:marTop w:val="0"/>
      <w:marBottom w:val="0"/>
      <w:divBdr>
        <w:top w:val="none" w:sz="0" w:space="0" w:color="auto"/>
        <w:left w:val="none" w:sz="0" w:space="0" w:color="auto"/>
        <w:bottom w:val="none" w:sz="0" w:space="0" w:color="auto"/>
        <w:right w:val="none" w:sz="0" w:space="0" w:color="auto"/>
      </w:divBdr>
    </w:div>
    <w:div w:id="1806000417">
      <w:bodyDiv w:val="1"/>
      <w:marLeft w:val="0"/>
      <w:marRight w:val="0"/>
      <w:marTop w:val="0"/>
      <w:marBottom w:val="0"/>
      <w:divBdr>
        <w:top w:val="none" w:sz="0" w:space="0" w:color="auto"/>
        <w:left w:val="none" w:sz="0" w:space="0" w:color="auto"/>
        <w:bottom w:val="none" w:sz="0" w:space="0" w:color="auto"/>
        <w:right w:val="none" w:sz="0" w:space="0" w:color="auto"/>
      </w:divBdr>
    </w:div>
    <w:div w:id="1810436566">
      <w:bodyDiv w:val="1"/>
      <w:marLeft w:val="0"/>
      <w:marRight w:val="0"/>
      <w:marTop w:val="0"/>
      <w:marBottom w:val="0"/>
      <w:divBdr>
        <w:top w:val="none" w:sz="0" w:space="0" w:color="auto"/>
        <w:left w:val="none" w:sz="0" w:space="0" w:color="auto"/>
        <w:bottom w:val="none" w:sz="0" w:space="0" w:color="auto"/>
        <w:right w:val="none" w:sz="0" w:space="0" w:color="auto"/>
      </w:divBdr>
    </w:div>
    <w:div w:id="1811171579">
      <w:bodyDiv w:val="1"/>
      <w:marLeft w:val="0"/>
      <w:marRight w:val="0"/>
      <w:marTop w:val="0"/>
      <w:marBottom w:val="0"/>
      <w:divBdr>
        <w:top w:val="none" w:sz="0" w:space="0" w:color="auto"/>
        <w:left w:val="none" w:sz="0" w:space="0" w:color="auto"/>
        <w:bottom w:val="none" w:sz="0" w:space="0" w:color="auto"/>
        <w:right w:val="none" w:sz="0" w:space="0" w:color="auto"/>
      </w:divBdr>
    </w:div>
    <w:div w:id="1813986732">
      <w:bodyDiv w:val="1"/>
      <w:marLeft w:val="0"/>
      <w:marRight w:val="0"/>
      <w:marTop w:val="0"/>
      <w:marBottom w:val="0"/>
      <w:divBdr>
        <w:top w:val="none" w:sz="0" w:space="0" w:color="auto"/>
        <w:left w:val="none" w:sz="0" w:space="0" w:color="auto"/>
        <w:bottom w:val="none" w:sz="0" w:space="0" w:color="auto"/>
        <w:right w:val="none" w:sz="0" w:space="0" w:color="auto"/>
      </w:divBdr>
    </w:div>
    <w:div w:id="1854757361">
      <w:bodyDiv w:val="1"/>
      <w:marLeft w:val="0"/>
      <w:marRight w:val="0"/>
      <w:marTop w:val="0"/>
      <w:marBottom w:val="0"/>
      <w:divBdr>
        <w:top w:val="none" w:sz="0" w:space="0" w:color="auto"/>
        <w:left w:val="none" w:sz="0" w:space="0" w:color="auto"/>
        <w:bottom w:val="none" w:sz="0" w:space="0" w:color="auto"/>
        <w:right w:val="none" w:sz="0" w:space="0" w:color="auto"/>
      </w:divBdr>
    </w:div>
    <w:div w:id="1876038959">
      <w:bodyDiv w:val="1"/>
      <w:marLeft w:val="0"/>
      <w:marRight w:val="0"/>
      <w:marTop w:val="0"/>
      <w:marBottom w:val="0"/>
      <w:divBdr>
        <w:top w:val="none" w:sz="0" w:space="0" w:color="auto"/>
        <w:left w:val="none" w:sz="0" w:space="0" w:color="auto"/>
        <w:bottom w:val="none" w:sz="0" w:space="0" w:color="auto"/>
        <w:right w:val="none" w:sz="0" w:space="0" w:color="auto"/>
      </w:divBdr>
    </w:div>
    <w:div w:id="1893149891">
      <w:bodyDiv w:val="1"/>
      <w:marLeft w:val="0"/>
      <w:marRight w:val="0"/>
      <w:marTop w:val="0"/>
      <w:marBottom w:val="0"/>
      <w:divBdr>
        <w:top w:val="none" w:sz="0" w:space="0" w:color="auto"/>
        <w:left w:val="none" w:sz="0" w:space="0" w:color="auto"/>
        <w:bottom w:val="none" w:sz="0" w:space="0" w:color="auto"/>
        <w:right w:val="none" w:sz="0" w:space="0" w:color="auto"/>
      </w:divBdr>
    </w:div>
    <w:div w:id="1895000414">
      <w:bodyDiv w:val="1"/>
      <w:marLeft w:val="0"/>
      <w:marRight w:val="0"/>
      <w:marTop w:val="0"/>
      <w:marBottom w:val="0"/>
      <w:divBdr>
        <w:top w:val="none" w:sz="0" w:space="0" w:color="auto"/>
        <w:left w:val="none" w:sz="0" w:space="0" w:color="auto"/>
        <w:bottom w:val="none" w:sz="0" w:space="0" w:color="auto"/>
        <w:right w:val="none" w:sz="0" w:space="0" w:color="auto"/>
      </w:divBdr>
      <w:divsChild>
        <w:div w:id="1616281565">
          <w:marLeft w:val="0"/>
          <w:marRight w:val="0"/>
          <w:marTop w:val="0"/>
          <w:marBottom w:val="0"/>
          <w:divBdr>
            <w:top w:val="none" w:sz="0" w:space="0" w:color="auto"/>
            <w:left w:val="none" w:sz="0" w:space="0" w:color="auto"/>
            <w:bottom w:val="none" w:sz="0" w:space="0" w:color="auto"/>
            <w:right w:val="none" w:sz="0" w:space="0" w:color="auto"/>
          </w:divBdr>
        </w:div>
      </w:divsChild>
    </w:div>
    <w:div w:id="1926524484">
      <w:bodyDiv w:val="1"/>
      <w:marLeft w:val="0"/>
      <w:marRight w:val="0"/>
      <w:marTop w:val="0"/>
      <w:marBottom w:val="0"/>
      <w:divBdr>
        <w:top w:val="none" w:sz="0" w:space="0" w:color="auto"/>
        <w:left w:val="none" w:sz="0" w:space="0" w:color="auto"/>
        <w:bottom w:val="none" w:sz="0" w:space="0" w:color="auto"/>
        <w:right w:val="none" w:sz="0" w:space="0" w:color="auto"/>
      </w:divBdr>
    </w:div>
    <w:div w:id="1953439631">
      <w:bodyDiv w:val="1"/>
      <w:marLeft w:val="0"/>
      <w:marRight w:val="0"/>
      <w:marTop w:val="0"/>
      <w:marBottom w:val="0"/>
      <w:divBdr>
        <w:top w:val="none" w:sz="0" w:space="0" w:color="auto"/>
        <w:left w:val="none" w:sz="0" w:space="0" w:color="auto"/>
        <w:bottom w:val="none" w:sz="0" w:space="0" w:color="auto"/>
        <w:right w:val="none" w:sz="0" w:space="0" w:color="auto"/>
      </w:divBdr>
    </w:div>
    <w:div w:id="2024626118">
      <w:bodyDiv w:val="1"/>
      <w:marLeft w:val="0"/>
      <w:marRight w:val="0"/>
      <w:marTop w:val="0"/>
      <w:marBottom w:val="0"/>
      <w:divBdr>
        <w:top w:val="none" w:sz="0" w:space="0" w:color="auto"/>
        <w:left w:val="none" w:sz="0" w:space="0" w:color="auto"/>
        <w:bottom w:val="none" w:sz="0" w:space="0" w:color="auto"/>
        <w:right w:val="none" w:sz="0" w:space="0" w:color="auto"/>
      </w:divBdr>
    </w:div>
    <w:div w:id="2080444252">
      <w:bodyDiv w:val="1"/>
      <w:marLeft w:val="0"/>
      <w:marRight w:val="0"/>
      <w:marTop w:val="0"/>
      <w:marBottom w:val="0"/>
      <w:divBdr>
        <w:top w:val="none" w:sz="0" w:space="0" w:color="auto"/>
        <w:left w:val="none" w:sz="0" w:space="0" w:color="auto"/>
        <w:bottom w:val="none" w:sz="0" w:space="0" w:color="auto"/>
        <w:right w:val="none" w:sz="0" w:space="0" w:color="auto"/>
      </w:divBdr>
      <w:divsChild>
        <w:div w:id="347408845">
          <w:marLeft w:val="547"/>
          <w:marRight w:val="0"/>
          <w:marTop w:val="86"/>
          <w:marBottom w:val="480"/>
          <w:divBdr>
            <w:top w:val="none" w:sz="0" w:space="0" w:color="auto"/>
            <w:left w:val="none" w:sz="0" w:space="0" w:color="auto"/>
            <w:bottom w:val="none" w:sz="0" w:space="0" w:color="auto"/>
            <w:right w:val="none" w:sz="0" w:space="0" w:color="auto"/>
          </w:divBdr>
        </w:div>
        <w:div w:id="1511870324">
          <w:marLeft w:val="547"/>
          <w:marRight w:val="0"/>
          <w:marTop w:val="86"/>
          <w:marBottom w:val="480"/>
          <w:divBdr>
            <w:top w:val="none" w:sz="0" w:space="0" w:color="auto"/>
            <w:left w:val="none" w:sz="0" w:space="0" w:color="auto"/>
            <w:bottom w:val="none" w:sz="0" w:space="0" w:color="auto"/>
            <w:right w:val="none" w:sz="0" w:space="0" w:color="auto"/>
          </w:divBdr>
        </w:div>
      </w:divsChild>
    </w:div>
    <w:div w:id="2109497295">
      <w:bodyDiv w:val="1"/>
      <w:marLeft w:val="0"/>
      <w:marRight w:val="0"/>
      <w:marTop w:val="0"/>
      <w:marBottom w:val="0"/>
      <w:divBdr>
        <w:top w:val="none" w:sz="0" w:space="0" w:color="auto"/>
        <w:left w:val="none" w:sz="0" w:space="0" w:color="auto"/>
        <w:bottom w:val="none" w:sz="0" w:space="0" w:color="auto"/>
        <w:right w:val="none" w:sz="0" w:space="0" w:color="auto"/>
      </w:divBdr>
    </w:div>
    <w:div w:id="21313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stituts-Marketing\CD-Manual%20WBW\Vorlagen-Word\QMS-Dokument_hoch_2015.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D1D09C-1CFB-4626-B649-4D414F5A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QMS-Dokument_hoch_2015.dotx</Template>
  <TotalTime>0</TotalTime>
  <Pages>1</Pages>
  <Words>140</Words>
  <Characters>1168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ANALYSE</vt:lpstr>
    </vt:vector>
  </TitlesOfParts>
  <Company>Steweag-Steg GmbH</Company>
  <LinksUpToDate>false</LinksUpToDate>
  <CharactersWithSpaces>1306</CharactersWithSpaces>
  <SharedDoc>false</SharedDoc>
  <HLinks>
    <vt:vector size="132" baseType="variant">
      <vt:variant>
        <vt:i4>2031665</vt:i4>
      </vt:variant>
      <vt:variant>
        <vt:i4>119</vt:i4>
      </vt:variant>
      <vt:variant>
        <vt:i4>0</vt:i4>
      </vt:variant>
      <vt:variant>
        <vt:i4>5</vt:i4>
      </vt:variant>
      <vt:variant>
        <vt:lpwstr/>
      </vt:variant>
      <vt:variant>
        <vt:lpwstr>_Toc283647414</vt:lpwstr>
      </vt:variant>
      <vt:variant>
        <vt:i4>4063253</vt:i4>
      </vt:variant>
      <vt:variant>
        <vt:i4>114</vt:i4>
      </vt:variant>
      <vt:variant>
        <vt:i4>0</vt:i4>
      </vt:variant>
      <vt:variant>
        <vt:i4>5</vt:i4>
      </vt:variant>
      <vt:variant>
        <vt:lpwstr>http://www.statistik.at/web_de/statistiken/energie_und_umwelt/energie/energiebilanzen/index.html</vt:lpwstr>
      </vt:variant>
      <vt:variant>
        <vt:lpwstr/>
      </vt:variant>
      <vt:variant>
        <vt:i4>1048629</vt:i4>
      </vt:variant>
      <vt:variant>
        <vt:i4>104</vt:i4>
      </vt:variant>
      <vt:variant>
        <vt:i4>0</vt:i4>
      </vt:variant>
      <vt:variant>
        <vt:i4>5</vt:i4>
      </vt:variant>
      <vt:variant>
        <vt:lpwstr/>
      </vt:variant>
      <vt:variant>
        <vt:lpwstr>_Toc283648010</vt:lpwstr>
      </vt:variant>
      <vt:variant>
        <vt:i4>1114165</vt:i4>
      </vt:variant>
      <vt:variant>
        <vt:i4>98</vt:i4>
      </vt:variant>
      <vt:variant>
        <vt:i4>0</vt:i4>
      </vt:variant>
      <vt:variant>
        <vt:i4>5</vt:i4>
      </vt:variant>
      <vt:variant>
        <vt:lpwstr/>
      </vt:variant>
      <vt:variant>
        <vt:lpwstr>_Toc283648009</vt:lpwstr>
      </vt:variant>
      <vt:variant>
        <vt:i4>1114165</vt:i4>
      </vt:variant>
      <vt:variant>
        <vt:i4>92</vt:i4>
      </vt:variant>
      <vt:variant>
        <vt:i4>0</vt:i4>
      </vt:variant>
      <vt:variant>
        <vt:i4>5</vt:i4>
      </vt:variant>
      <vt:variant>
        <vt:lpwstr/>
      </vt:variant>
      <vt:variant>
        <vt:lpwstr>_Toc283648008</vt:lpwstr>
      </vt:variant>
      <vt:variant>
        <vt:i4>1114165</vt:i4>
      </vt:variant>
      <vt:variant>
        <vt:i4>86</vt:i4>
      </vt:variant>
      <vt:variant>
        <vt:i4>0</vt:i4>
      </vt:variant>
      <vt:variant>
        <vt:i4>5</vt:i4>
      </vt:variant>
      <vt:variant>
        <vt:lpwstr/>
      </vt:variant>
      <vt:variant>
        <vt:lpwstr>_Toc283648007</vt:lpwstr>
      </vt:variant>
      <vt:variant>
        <vt:i4>1114165</vt:i4>
      </vt:variant>
      <vt:variant>
        <vt:i4>80</vt:i4>
      </vt:variant>
      <vt:variant>
        <vt:i4>0</vt:i4>
      </vt:variant>
      <vt:variant>
        <vt:i4>5</vt:i4>
      </vt:variant>
      <vt:variant>
        <vt:lpwstr/>
      </vt:variant>
      <vt:variant>
        <vt:lpwstr>_Toc283648006</vt:lpwstr>
      </vt:variant>
      <vt:variant>
        <vt:i4>1114165</vt:i4>
      </vt:variant>
      <vt:variant>
        <vt:i4>74</vt:i4>
      </vt:variant>
      <vt:variant>
        <vt:i4>0</vt:i4>
      </vt:variant>
      <vt:variant>
        <vt:i4>5</vt:i4>
      </vt:variant>
      <vt:variant>
        <vt:lpwstr/>
      </vt:variant>
      <vt:variant>
        <vt:lpwstr>_Toc283648005</vt:lpwstr>
      </vt:variant>
      <vt:variant>
        <vt:i4>1114165</vt:i4>
      </vt:variant>
      <vt:variant>
        <vt:i4>68</vt:i4>
      </vt:variant>
      <vt:variant>
        <vt:i4>0</vt:i4>
      </vt:variant>
      <vt:variant>
        <vt:i4>5</vt:i4>
      </vt:variant>
      <vt:variant>
        <vt:lpwstr/>
      </vt:variant>
      <vt:variant>
        <vt:lpwstr>_Toc283648004</vt:lpwstr>
      </vt:variant>
      <vt:variant>
        <vt:i4>1114165</vt:i4>
      </vt:variant>
      <vt:variant>
        <vt:i4>62</vt:i4>
      </vt:variant>
      <vt:variant>
        <vt:i4>0</vt:i4>
      </vt:variant>
      <vt:variant>
        <vt:i4>5</vt:i4>
      </vt:variant>
      <vt:variant>
        <vt:lpwstr/>
      </vt:variant>
      <vt:variant>
        <vt:lpwstr>_Toc283648003</vt:lpwstr>
      </vt:variant>
      <vt:variant>
        <vt:i4>1114165</vt:i4>
      </vt:variant>
      <vt:variant>
        <vt:i4>56</vt:i4>
      </vt:variant>
      <vt:variant>
        <vt:i4>0</vt:i4>
      </vt:variant>
      <vt:variant>
        <vt:i4>5</vt:i4>
      </vt:variant>
      <vt:variant>
        <vt:lpwstr/>
      </vt:variant>
      <vt:variant>
        <vt:lpwstr>_Toc283648002</vt:lpwstr>
      </vt:variant>
      <vt:variant>
        <vt:i4>1114165</vt:i4>
      </vt:variant>
      <vt:variant>
        <vt:i4>50</vt:i4>
      </vt:variant>
      <vt:variant>
        <vt:i4>0</vt:i4>
      </vt:variant>
      <vt:variant>
        <vt:i4>5</vt:i4>
      </vt:variant>
      <vt:variant>
        <vt:lpwstr/>
      </vt:variant>
      <vt:variant>
        <vt:lpwstr>_Toc283648001</vt:lpwstr>
      </vt:variant>
      <vt:variant>
        <vt:i4>1114165</vt:i4>
      </vt:variant>
      <vt:variant>
        <vt:i4>44</vt:i4>
      </vt:variant>
      <vt:variant>
        <vt:i4>0</vt:i4>
      </vt:variant>
      <vt:variant>
        <vt:i4>5</vt:i4>
      </vt:variant>
      <vt:variant>
        <vt:lpwstr/>
      </vt:variant>
      <vt:variant>
        <vt:lpwstr>_Toc283648000</vt:lpwstr>
      </vt:variant>
      <vt:variant>
        <vt:i4>1507388</vt:i4>
      </vt:variant>
      <vt:variant>
        <vt:i4>38</vt:i4>
      </vt:variant>
      <vt:variant>
        <vt:i4>0</vt:i4>
      </vt:variant>
      <vt:variant>
        <vt:i4>5</vt:i4>
      </vt:variant>
      <vt:variant>
        <vt:lpwstr/>
      </vt:variant>
      <vt:variant>
        <vt:lpwstr>_Toc283647999</vt:lpwstr>
      </vt:variant>
      <vt:variant>
        <vt:i4>1507388</vt:i4>
      </vt:variant>
      <vt:variant>
        <vt:i4>32</vt:i4>
      </vt:variant>
      <vt:variant>
        <vt:i4>0</vt:i4>
      </vt:variant>
      <vt:variant>
        <vt:i4>5</vt:i4>
      </vt:variant>
      <vt:variant>
        <vt:lpwstr/>
      </vt:variant>
      <vt:variant>
        <vt:lpwstr>_Toc283647998</vt:lpwstr>
      </vt:variant>
      <vt:variant>
        <vt:i4>1507388</vt:i4>
      </vt:variant>
      <vt:variant>
        <vt:i4>26</vt:i4>
      </vt:variant>
      <vt:variant>
        <vt:i4>0</vt:i4>
      </vt:variant>
      <vt:variant>
        <vt:i4>5</vt:i4>
      </vt:variant>
      <vt:variant>
        <vt:lpwstr/>
      </vt:variant>
      <vt:variant>
        <vt:lpwstr>_Toc283647997</vt:lpwstr>
      </vt:variant>
      <vt:variant>
        <vt:i4>1507388</vt:i4>
      </vt:variant>
      <vt:variant>
        <vt:i4>20</vt:i4>
      </vt:variant>
      <vt:variant>
        <vt:i4>0</vt:i4>
      </vt:variant>
      <vt:variant>
        <vt:i4>5</vt:i4>
      </vt:variant>
      <vt:variant>
        <vt:lpwstr/>
      </vt:variant>
      <vt:variant>
        <vt:lpwstr>_Toc283647996</vt:lpwstr>
      </vt:variant>
      <vt:variant>
        <vt:i4>1507388</vt:i4>
      </vt:variant>
      <vt:variant>
        <vt:i4>14</vt:i4>
      </vt:variant>
      <vt:variant>
        <vt:i4>0</vt:i4>
      </vt:variant>
      <vt:variant>
        <vt:i4>5</vt:i4>
      </vt:variant>
      <vt:variant>
        <vt:lpwstr/>
      </vt:variant>
      <vt:variant>
        <vt:lpwstr>_Toc283647995</vt:lpwstr>
      </vt:variant>
      <vt:variant>
        <vt:i4>1507388</vt:i4>
      </vt:variant>
      <vt:variant>
        <vt:i4>8</vt:i4>
      </vt:variant>
      <vt:variant>
        <vt:i4>0</vt:i4>
      </vt:variant>
      <vt:variant>
        <vt:i4>5</vt:i4>
      </vt:variant>
      <vt:variant>
        <vt:lpwstr/>
      </vt:variant>
      <vt:variant>
        <vt:lpwstr>_Toc283647994</vt:lpwstr>
      </vt:variant>
      <vt:variant>
        <vt:i4>1507388</vt:i4>
      </vt:variant>
      <vt:variant>
        <vt:i4>2</vt:i4>
      </vt:variant>
      <vt:variant>
        <vt:i4>0</vt:i4>
      </vt:variant>
      <vt:variant>
        <vt:i4>5</vt:i4>
      </vt:variant>
      <vt:variant>
        <vt:lpwstr/>
      </vt:variant>
      <vt:variant>
        <vt:lpwstr>_Toc283647993</vt:lpwstr>
      </vt:variant>
      <vt:variant>
        <vt:i4>3342361</vt:i4>
      </vt:variant>
      <vt:variant>
        <vt:i4>-1</vt:i4>
      </vt:variant>
      <vt:variant>
        <vt:i4>1027</vt:i4>
      </vt:variant>
      <vt:variant>
        <vt:i4>4</vt:i4>
      </vt:variant>
      <vt:variant>
        <vt:lpwstr>http://portal.tugraz.at/pls/portal/url/page/TU_Graz</vt:lpwstr>
      </vt:variant>
      <vt:variant>
        <vt:lpwstr/>
      </vt:variant>
      <vt:variant>
        <vt:i4>1572868</vt:i4>
      </vt:variant>
      <vt:variant>
        <vt:i4>-1</vt:i4>
      </vt:variant>
      <vt:variant>
        <vt:i4>1027</vt:i4>
      </vt:variant>
      <vt:variant>
        <vt:i4>1</vt:i4>
      </vt:variant>
      <vt:variant>
        <vt:lpwstr>http://portal.tugraz.at/tu_graz/images/head/logo_head.gif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dc:title>
  <dc:creator>topic</dc:creator>
  <cp:lastModifiedBy>Theresa Passath</cp:lastModifiedBy>
  <cp:revision>3</cp:revision>
  <cp:lastPrinted>2016-03-10T11:04:00Z</cp:lastPrinted>
  <dcterms:created xsi:type="dcterms:W3CDTF">2019-03-28T09:13:00Z</dcterms:created>
  <dcterms:modified xsi:type="dcterms:W3CDTF">2019-04-10T14:12:00Z</dcterms:modified>
</cp:coreProperties>
</file>